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199648" w14:textId="77777777" w:rsidR="00817253" w:rsidRPr="005F67B3" w:rsidRDefault="00817253" w:rsidP="00817253">
      <w:pPr>
        <w:pStyle w:val="NormaleWeb"/>
        <w:rPr>
          <w:b/>
          <w:bCs/>
          <w:color w:val="000000" w:themeColor="text1"/>
        </w:rPr>
      </w:pPr>
      <w:r w:rsidRPr="005F67B3">
        <w:rPr>
          <w:b/>
          <w:bCs/>
          <w:color w:val="000000" w:themeColor="text1"/>
        </w:rPr>
        <w:t>23. Leggere e comprendere il seguente brano, poi rispondere alle domande</w:t>
      </w:r>
    </w:p>
    <w:p w14:paraId="25A7231F" w14:textId="77777777" w:rsidR="00817253" w:rsidRPr="005F67B3" w:rsidRDefault="00817253" w:rsidP="00817253">
      <w:pPr>
        <w:pStyle w:val="NormaleWeb"/>
        <w:rPr>
          <w:color w:val="000000" w:themeColor="text1"/>
        </w:rPr>
      </w:pPr>
      <w:r w:rsidRPr="005F67B3">
        <w:rPr>
          <w:color w:val="000000" w:themeColor="text1"/>
        </w:rPr>
        <w:t xml:space="preserve">Come un branco di segugi, dopo aver inseguita invano una lepre, tornano mortificati verso il padrone, co’ musi bassi, e con le code ciondoloni, così, in quella scompigliata notte, tornavano i bravi al palazzotto di don Rodrigo. Egli camminava innanzi e indietro, al buio, per una stanzaccia disabitata dell’ultimo piano, che rispondeva sulla spianata. Ogni tanto si fermava, tendeva l’orecchio, guardava dalle fessure dell’imposte intarlate, pieno d’impazienza e non privo d'inquietudine, non solo per l’incertezza della riuscita, ma anche per le conseguenze possibili; perché era la più grossa e la più arrischiata a cui il brav’uomo avesse ancor messo mano. S’andava però rassicurando col pensiero delle precauzioni prese per distrugger gl’indizi, se non i sospetti. […] Ma il pensiero sul quale si fermava di più, perché in esso trovava insieme un acquietamento de’ dubbi, e un pascolo alla passion principale, era il pensiero delle lusinghe, delle promesse che adoprerebbe per abbonire Lucia. (A. Manzoni, </w:t>
      </w:r>
      <w:r w:rsidRPr="005F67B3">
        <w:rPr>
          <w:i/>
          <w:iCs/>
          <w:color w:val="000000" w:themeColor="text1"/>
        </w:rPr>
        <w:t>Promessi sposi</w:t>
      </w:r>
      <w:r w:rsidRPr="005F67B3">
        <w:rPr>
          <w:color w:val="000000" w:themeColor="text1"/>
        </w:rPr>
        <w:t>, cap. XI)</w:t>
      </w:r>
    </w:p>
    <w:p w14:paraId="17FB235F" w14:textId="77777777" w:rsidR="00817253" w:rsidRPr="005F67B3" w:rsidRDefault="00817253" w:rsidP="00817253">
      <w:pPr>
        <w:pStyle w:val="NormaleWeb"/>
        <w:rPr>
          <w:color w:val="000000" w:themeColor="text1"/>
        </w:rPr>
      </w:pPr>
    </w:p>
    <w:p w14:paraId="1888B574" w14:textId="77777777" w:rsidR="00817253" w:rsidRPr="005F67B3" w:rsidRDefault="00817253" w:rsidP="00817253">
      <w:pPr>
        <w:pStyle w:val="NormaleWeb"/>
        <w:numPr>
          <w:ilvl w:val="0"/>
          <w:numId w:val="7"/>
        </w:numPr>
        <w:rPr>
          <w:color w:val="000000" w:themeColor="text1"/>
        </w:rPr>
      </w:pPr>
      <w:r w:rsidRPr="005F67B3">
        <w:rPr>
          <w:color w:val="000000" w:themeColor="text1"/>
        </w:rPr>
        <w:t>Qual è il tema principale del brano?</w:t>
      </w:r>
    </w:p>
    <w:p w14:paraId="4FA5D09F" w14:textId="77777777" w:rsidR="00817253" w:rsidRPr="005F67B3" w:rsidRDefault="00817253" w:rsidP="00817253">
      <w:pPr>
        <w:pStyle w:val="Paragrafoelenco"/>
        <w:numPr>
          <w:ilvl w:val="0"/>
          <w:numId w:val="1"/>
        </w:numPr>
        <w:rPr>
          <w:rFonts w:ascii="Times New Roman" w:hAnsi="Times New Roman" w:cs="Times New Roman"/>
          <w:color w:val="000000" w:themeColor="text1"/>
        </w:rPr>
      </w:pPr>
      <w:r w:rsidRPr="005F67B3">
        <w:rPr>
          <w:rFonts w:ascii="Times New Roman" w:hAnsi="Times New Roman" w:cs="Times New Roman"/>
          <w:color w:val="000000" w:themeColor="text1"/>
        </w:rPr>
        <w:t>il ritorno dei bravi a palazzo</w:t>
      </w:r>
    </w:p>
    <w:p w14:paraId="2741476B" w14:textId="77777777" w:rsidR="00817253" w:rsidRPr="005F67B3" w:rsidRDefault="00817253" w:rsidP="00817253">
      <w:pPr>
        <w:pStyle w:val="Paragrafoelenco"/>
        <w:numPr>
          <w:ilvl w:val="0"/>
          <w:numId w:val="1"/>
        </w:numPr>
        <w:rPr>
          <w:rFonts w:ascii="Times New Roman" w:hAnsi="Times New Roman" w:cs="Times New Roman"/>
          <w:color w:val="000000" w:themeColor="text1"/>
        </w:rPr>
      </w:pPr>
      <w:r w:rsidRPr="005F67B3">
        <w:rPr>
          <w:rFonts w:ascii="Times New Roman" w:hAnsi="Times New Roman" w:cs="Times New Roman"/>
          <w:color w:val="000000" w:themeColor="text1"/>
        </w:rPr>
        <w:t>l’inquieta attesa di Don Rodrigo</w:t>
      </w:r>
    </w:p>
    <w:p w14:paraId="0E5D9DAE" w14:textId="77777777" w:rsidR="00817253" w:rsidRPr="005F67B3" w:rsidRDefault="00817253" w:rsidP="00817253">
      <w:pPr>
        <w:pStyle w:val="Paragrafoelenco"/>
        <w:numPr>
          <w:ilvl w:val="0"/>
          <w:numId w:val="1"/>
        </w:numPr>
        <w:rPr>
          <w:rFonts w:ascii="Times New Roman" w:hAnsi="Times New Roman" w:cs="Times New Roman"/>
          <w:color w:val="000000" w:themeColor="text1"/>
        </w:rPr>
      </w:pPr>
      <w:r w:rsidRPr="005F67B3">
        <w:rPr>
          <w:rFonts w:ascii="Times New Roman" w:hAnsi="Times New Roman" w:cs="Times New Roman"/>
          <w:color w:val="000000" w:themeColor="text1"/>
        </w:rPr>
        <w:t>le possibili conseguenze</w:t>
      </w:r>
    </w:p>
    <w:p w14:paraId="3876CC77" w14:textId="77777777" w:rsidR="00817253" w:rsidRPr="005F67B3" w:rsidRDefault="00817253" w:rsidP="00817253">
      <w:pPr>
        <w:pStyle w:val="Paragrafoelenco"/>
        <w:numPr>
          <w:ilvl w:val="0"/>
          <w:numId w:val="1"/>
        </w:numPr>
        <w:rPr>
          <w:rFonts w:ascii="Times New Roman" w:hAnsi="Times New Roman" w:cs="Times New Roman"/>
          <w:color w:val="000000" w:themeColor="text1"/>
        </w:rPr>
      </w:pPr>
      <w:r w:rsidRPr="005F67B3">
        <w:rPr>
          <w:rFonts w:ascii="Times New Roman" w:hAnsi="Times New Roman" w:cs="Times New Roman"/>
          <w:color w:val="000000" w:themeColor="text1"/>
        </w:rPr>
        <w:t xml:space="preserve">le lusinghe per addolcire Lucia </w:t>
      </w:r>
    </w:p>
    <w:p w14:paraId="408ECA2C" w14:textId="77777777" w:rsidR="00817253" w:rsidRPr="005F67B3" w:rsidRDefault="00817253" w:rsidP="00817253">
      <w:pPr>
        <w:pStyle w:val="NormaleWeb"/>
        <w:numPr>
          <w:ilvl w:val="0"/>
          <w:numId w:val="7"/>
        </w:numPr>
        <w:rPr>
          <w:color w:val="000000" w:themeColor="text1"/>
        </w:rPr>
      </w:pPr>
      <w:r w:rsidRPr="005F67B3">
        <w:rPr>
          <w:color w:val="000000" w:themeColor="text1"/>
        </w:rPr>
        <w:t>La frase “Come un branco di segugi, dopo aver inseguita invano una lepre, tornano mortificati verso il padrone, co' musi bassi, e con le code ciondoloni</w:t>
      </w:r>
      <w:r>
        <w:rPr>
          <w:color w:val="000000" w:themeColor="text1"/>
        </w:rPr>
        <w:t xml:space="preserve">, </w:t>
      </w:r>
      <w:r w:rsidRPr="005F67B3">
        <w:rPr>
          <w:color w:val="000000" w:themeColor="text1"/>
        </w:rPr>
        <w:t>così, in quella scompigliata notte, tornavano i bravi al palazzotto di don Rodrigo” è:</w:t>
      </w:r>
    </w:p>
    <w:p w14:paraId="40EEC4C3" w14:textId="77777777" w:rsidR="00817253" w:rsidRPr="005F67B3" w:rsidRDefault="00817253" w:rsidP="00817253">
      <w:pPr>
        <w:pStyle w:val="Paragrafoelenco"/>
        <w:numPr>
          <w:ilvl w:val="0"/>
          <w:numId w:val="5"/>
        </w:numPr>
        <w:ind w:hanging="76"/>
        <w:rPr>
          <w:rFonts w:ascii="Times New Roman" w:hAnsi="Times New Roman" w:cs="Times New Roman"/>
          <w:color w:val="000000" w:themeColor="text1"/>
        </w:rPr>
      </w:pPr>
      <w:r w:rsidRPr="005F67B3">
        <w:rPr>
          <w:rFonts w:ascii="Times New Roman" w:hAnsi="Times New Roman" w:cs="Times New Roman"/>
          <w:color w:val="000000" w:themeColor="text1"/>
        </w:rPr>
        <w:t>un ossimoro</w:t>
      </w:r>
    </w:p>
    <w:p w14:paraId="22FF5152" w14:textId="77777777" w:rsidR="00817253" w:rsidRPr="005F67B3" w:rsidRDefault="00817253" w:rsidP="00817253">
      <w:pPr>
        <w:pStyle w:val="Paragrafoelenco"/>
        <w:numPr>
          <w:ilvl w:val="0"/>
          <w:numId w:val="5"/>
        </w:numPr>
        <w:ind w:hanging="76"/>
        <w:rPr>
          <w:rFonts w:ascii="Times New Roman" w:hAnsi="Times New Roman" w:cs="Times New Roman"/>
          <w:color w:val="000000" w:themeColor="text1"/>
        </w:rPr>
      </w:pPr>
      <w:r w:rsidRPr="005F67B3">
        <w:rPr>
          <w:rFonts w:ascii="Times New Roman" w:hAnsi="Times New Roman" w:cs="Times New Roman"/>
          <w:color w:val="000000" w:themeColor="text1"/>
        </w:rPr>
        <w:t>un chiasmo</w:t>
      </w:r>
    </w:p>
    <w:p w14:paraId="37DF8085" w14:textId="77777777" w:rsidR="00817253" w:rsidRPr="005F67B3" w:rsidRDefault="00817253" w:rsidP="00817253">
      <w:pPr>
        <w:pStyle w:val="Paragrafoelenco"/>
        <w:numPr>
          <w:ilvl w:val="0"/>
          <w:numId w:val="5"/>
        </w:numPr>
        <w:ind w:hanging="76"/>
        <w:rPr>
          <w:rFonts w:ascii="Times New Roman" w:hAnsi="Times New Roman" w:cs="Times New Roman"/>
          <w:color w:val="000000" w:themeColor="text1"/>
        </w:rPr>
      </w:pPr>
      <w:r w:rsidRPr="005F67B3">
        <w:rPr>
          <w:rFonts w:ascii="Times New Roman" w:hAnsi="Times New Roman" w:cs="Times New Roman"/>
          <w:color w:val="000000" w:themeColor="text1"/>
        </w:rPr>
        <w:t>una metafora</w:t>
      </w:r>
    </w:p>
    <w:p w14:paraId="14523DF8" w14:textId="77777777" w:rsidR="00817253" w:rsidRPr="005F67B3" w:rsidRDefault="00817253" w:rsidP="00817253">
      <w:pPr>
        <w:pStyle w:val="Paragrafoelenco"/>
        <w:numPr>
          <w:ilvl w:val="0"/>
          <w:numId w:val="5"/>
        </w:numPr>
        <w:ind w:hanging="76"/>
        <w:rPr>
          <w:rFonts w:ascii="Times New Roman" w:hAnsi="Times New Roman" w:cs="Times New Roman"/>
          <w:color w:val="000000" w:themeColor="text1"/>
        </w:rPr>
      </w:pPr>
      <w:r w:rsidRPr="005F67B3">
        <w:rPr>
          <w:rFonts w:ascii="Times New Roman" w:hAnsi="Times New Roman" w:cs="Times New Roman"/>
          <w:color w:val="000000" w:themeColor="text1"/>
        </w:rPr>
        <w:t>una similitudine</w:t>
      </w:r>
    </w:p>
    <w:p w14:paraId="322009CB" w14:textId="77777777" w:rsidR="00817253" w:rsidRPr="005F67B3" w:rsidRDefault="00817253" w:rsidP="00817253">
      <w:pPr>
        <w:pStyle w:val="Paragrafoelenco"/>
        <w:rPr>
          <w:rFonts w:ascii="Times New Roman" w:hAnsi="Times New Roman" w:cs="Times New Roman"/>
          <w:color w:val="000000" w:themeColor="text1"/>
        </w:rPr>
      </w:pPr>
    </w:p>
    <w:p w14:paraId="12247B27" w14:textId="77777777" w:rsidR="00817253" w:rsidRPr="005F67B3" w:rsidRDefault="00817253" w:rsidP="00817253">
      <w:pPr>
        <w:rPr>
          <w:rFonts w:ascii="Times New Roman" w:hAnsi="Times New Roman" w:cs="Times New Roman"/>
          <w:color w:val="000000" w:themeColor="text1"/>
        </w:rPr>
      </w:pPr>
    </w:p>
    <w:p w14:paraId="1C9548CF" w14:textId="77777777" w:rsidR="00817253" w:rsidRPr="005F67B3" w:rsidRDefault="00817253" w:rsidP="00817253">
      <w:pPr>
        <w:pStyle w:val="Paragrafoelenco"/>
        <w:numPr>
          <w:ilvl w:val="0"/>
          <w:numId w:val="7"/>
        </w:numPr>
        <w:rPr>
          <w:rFonts w:ascii="Times New Roman" w:hAnsi="Times New Roman" w:cs="Times New Roman"/>
          <w:color w:val="000000" w:themeColor="text1"/>
        </w:rPr>
      </w:pPr>
      <w:r w:rsidRPr="005F67B3">
        <w:rPr>
          <w:rFonts w:ascii="Times New Roman" w:hAnsi="Times New Roman" w:cs="Times New Roman"/>
          <w:color w:val="000000" w:themeColor="text1"/>
        </w:rPr>
        <w:t>“Scompigliata notte” significa:</w:t>
      </w:r>
    </w:p>
    <w:p w14:paraId="2616E52C" w14:textId="77777777" w:rsidR="00817253" w:rsidRPr="005F67B3" w:rsidRDefault="00817253" w:rsidP="00817253">
      <w:pPr>
        <w:rPr>
          <w:rFonts w:ascii="Times New Roman" w:hAnsi="Times New Roman" w:cs="Times New Roman"/>
          <w:color w:val="000000" w:themeColor="text1"/>
        </w:rPr>
      </w:pPr>
    </w:p>
    <w:p w14:paraId="576296C2" w14:textId="77777777" w:rsidR="00817253" w:rsidRPr="005F67B3" w:rsidRDefault="00817253" w:rsidP="00817253">
      <w:pPr>
        <w:pStyle w:val="Paragrafoelenco"/>
        <w:numPr>
          <w:ilvl w:val="0"/>
          <w:numId w:val="2"/>
        </w:numPr>
        <w:rPr>
          <w:rFonts w:ascii="Times New Roman" w:hAnsi="Times New Roman" w:cs="Times New Roman"/>
          <w:color w:val="000000" w:themeColor="text1"/>
        </w:rPr>
      </w:pPr>
      <w:r w:rsidRPr="005F67B3">
        <w:rPr>
          <w:rFonts w:ascii="Times New Roman" w:hAnsi="Times New Roman" w:cs="Times New Roman"/>
          <w:color w:val="000000" w:themeColor="text1"/>
        </w:rPr>
        <w:t>notte caotica e tumultuosa</w:t>
      </w:r>
    </w:p>
    <w:p w14:paraId="7C3E7F24" w14:textId="77777777" w:rsidR="00817253" w:rsidRPr="005F67B3" w:rsidRDefault="00817253" w:rsidP="00817253">
      <w:pPr>
        <w:pStyle w:val="Paragrafoelenco"/>
        <w:numPr>
          <w:ilvl w:val="0"/>
          <w:numId w:val="2"/>
        </w:numPr>
        <w:rPr>
          <w:rFonts w:ascii="Times New Roman" w:hAnsi="Times New Roman" w:cs="Times New Roman"/>
          <w:color w:val="000000" w:themeColor="text1"/>
        </w:rPr>
      </w:pPr>
      <w:r w:rsidRPr="005F67B3">
        <w:rPr>
          <w:rFonts w:ascii="Times New Roman" w:hAnsi="Times New Roman" w:cs="Times New Roman"/>
          <w:color w:val="000000" w:themeColor="text1"/>
        </w:rPr>
        <w:t>notte diversa dal solito</w:t>
      </w:r>
    </w:p>
    <w:p w14:paraId="04A09326" w14:textId="77777777" w:rsidR="00817253" w:rsidRPr="005F67B3" w:rsidRDefault="00817253" w:rsidP="00817253">
      <w:pPr>
        <w:pStyle w:val="Paragrafoelenco"/>
        <w:numPr>
          <w:ilvl w:val="0"/>
          <w:numId w:val="2"/>
        </w:numPr>
        <w:rPr>
          <w:rFonts w:ascii="Times New Roman" w:hAnsi="Times New Roman" w:cs="Times New Roman"/>
          <w:color w:val="000000" w:themeColor="text1"/>
        </w:rPr>
      </w:pPr>
      <w:r w:rsidRPr="005F67B3">
        <w:rPr>
          <w:rFonts w:ascii="Times New Roman" w:hAnsi="Times New Roman" w:cs="Times New Roman"/>
          <w:color w:val="000000" w:themeColor="text1"/>
        </w:rPr>
        <w:t>notte carica di dubbi</w:t>
      </w:r>
    </w:p>
    <w:p w14:paraId="1F39D114" w14:textId="77777777" w:rsidR="00817253" w:rsidRPr="005F67B3" w:rsidRDefault="00817253" w:rsidP="00817253">
      <w:pPr>
        <w:pStyle w:val="Paragrafoelenco"/>
        <w:numPr>
          <w:ilvl w:val="0"/>
          <w:numId w:val="2"/>
        </w:numPr>
        <w:rPr>
          <w:rFonts w:ascii="Times New Roman" w:hAnsi="Times New Roman" w:cs="Times New Roman"/>
          <w:color w:val="000000" w:themeColor="text1"/>
        </w:rPr>
      </w:pPr>
      <w:r w:rsidRPr="005F67B3">
        <w:rPr>
          <w:rFonts w:ascii="Times New Roman" w:hAnsi="Times New Roman" w:cs="Times New Roman"/>
          <w:color w:val="000000" w:themeColor="text1"/>
        </w:rPr>
        <w:t>notte buia e senza stelle</w:t>
      </w:r>
    </w:p>
    <w:p w14:paraId="0816AF8E" w14:textId="77777777" w:rsidR="00817253" w:rsidRPr="005F67B3" w:rsidRDefault="00817253" w:rsidP="00817253">
      <w:pPr>
        <w:pStyle w:val="Paragrafoelenco"/>
        <w:rPr>
          <w:rFonts w:ascii="Times New Roman" w:hAnsi="Times New Roman" w:cs="Times New Roman"/>
          <w:color w:val="000000" w:themeColor="text1"/>
        </w:rPr>
      </w:pPr>
    </w:p>
    <w:p w14:paraId="69599268" w14:textId="77777777" w:rsidR="00817253" w:rsidRPr="005F67B3" w:rsidRDefault="00817253" w:rsidP="00817253">
      <w:pPr>
        <w:pStyle w:val="Paragrafoelenco"/>
        <w:numPr>
          <w:ilvl w:val="0"/>
          <w:numId w:val="7"/>
        </w:numPr>
        <w:rPr>
          <w:rFonts w:ascii="Times New Roman" w:hAnsi="Times New Roman" w:cs="Times New Roman"/>
          <w:color w:val="000000" w:themeColor="text1"/>
        </w:rPr>
      </w:pPr>
      <w:r w:rsidRPr="005F67B3">
        <w:rPr>
          <w:rFonts w:ascii="Times New Roman" w:hAnsi="Times New Roman" w:cs="Times New Roman"/>
          <w:color w:val="000000" w:themeColor="text1"/>
        </w:rPr>
        <w:t>“Stanzaccia” è un:</w:t>
      </w:r>
    </w:p>
    <w:p w14:paraId="2C5285FC" w14:textId="77777777" w:rsidR="00817253" w:rsidRPr="005F67B3" w:rsidRDefault="00817253" w:rsidP="00817253">
      <w:pPr>
        <w:rPr>
          <w:rFonts w:ascii="Times New Roman" w:hAnsi="Times New Roman" w:cs="Times New Roman"/>
          <w:color w:val="000000" w:themeColor="text1"/>
        </w:rPr>
      </w:pPr>
    </w:p>
    <w:p w14:paraId="74EAE518" w14:textId="77777777" w:rsidR="00817253" w:rsidRPr="005F67B3" w:rsidRDefault="00817253" w:rsidP="00817253">
      <w:pPr>
        <w:pStyle w:val="Paragrafoelenco"/>
        <w:numPr>
          <w:ilvl w:val="0"/>
          <w:numId w:val="3"/>
        </w:numPr>
        <w:rPr>
          <w:rFonts w:ascii="Times New Roman" w:hAnsi="Times New Roman" w:cs="Times New Roman"/>
          <w:color w:val="000000" w:themeColor="text1"/>
        </w:rPr>
      </w:pPr>
      <w:r w:rsidRPr="005F67B3">
        <w:rPr>
          <w:rFonts w:ascii="Times New Roman" w:hAnsi="Times New Roman" w:cs="Times New Roman"/>
          <w:color w:val="000000" w:themeColor="text1"/>
        </w:rPr>
        <w:t>nome derivato</w:t>
      </w:r>
    </w:p>
    <w:p w14:paraId="7263ADAC" w14:textId="77777777" w:rsidR="00817253" w:rsidRPr="005F67B3" w:rsidRDefault="00817253" w:rsidP="00817253">
      <w:pPr>
        <w:pStyle w:val="Paragrafoelenco"/>
        <w:numPr>
          <w:ilvl w:val="0"/>
          <w:numId w:val="3"/>
        </w:numPr>
        <w:rPr>
          <w:rFonts w:ascii="Times New Roman" w:hAnsi="Times New Roman" w:cs="Times New Roman"/>
          <w:color w:val="000000" w:themeColor="text1"/>
        </w:rPr>
      </w:pPr>
      <w:r w:rsidRPr="005F67B3">
        <w:rPr>
          <w:rFonts w:ascii="Times New Roman" w:hAnsi="Times New Roman" w:cs="Times New Roman"/>
          <w:color w:val="000000" w:themeColor="text1"/>
        </w:rPr>
        <w:t>nome collettivo</w:t>
      </w:r>
    </w:p>
    <w:p w14:paraId="750A854F" w14:textId="77777777" w:rsidR="00817253" w:rsidRPr="005F67B3" w:rsidRDefault="00817253" w:rsidP="00817253">
      <w:pPr>
        <w:pStyle w:val="Paragrafoelenco"/>
        <w:numPr>
          <w:ilvl w:val="0"/>
          <w:numId w:val="3"/>
        </w:numPr>
        <w:rPr>
          <w:rFonts w:ascii="Times New Roman" w:hAnsi="Times New Roman" w:cs="Times New Roman"/>
          <w:color w:val="000000" w:themeColor="text1"/>
        </w:rPr>
      </w:pPr>
      <w:r w:rsidRPr="005F67B3">
        <w:rPr>
          <w:rFonts w:ascii="Times New Roman" w:hAnsi="Times New Roman" w:cs="Times New Roman"/>
          <w:color w:val="000000" w:themeColor="text1"/>
        </w:rPr>
        <w:t>nome alterato</w:t>
      </w:r>
    </w:p>
    <w:p w14:paraId="2FA92235" w14:textId="77777777" w:rsidR="00817253" w:rsidRPr="005F67B3" w:rsidRDefault="00817253" w:rsidP="00817253">
      <w:pPr>
        <w:pStyle w:val="Paragrafoelenco"/>
        <w:numPr>
          <w:ilvl w:val="0"/>
          <w:numId w:val="3"/>
        </w:numPr>
        <w:rPr>
          <w:rFonts w:ascii="Times New Roman" w:hAnsi="Times New Roman" w:cs="Times New Roman"/>
          <w:color w:val="000000" w:themeColor="text1"/>
        </w:rPr>
      </w:pPr>
      <w:r w:rsidRPr="005F67B3">
        <w:rPr>
          <w:rFonts w:ascii="Times New Roman" w:hAnsi="Times New Roman" w:cs="Times New Roman"/>
          <w:color w:val="000000" w:themeColor="text1"/>
        </w:rPr>
        <w:t>nome astratto</w:t>
      </w:r>
    </w:p>
    <w:p w14:paraId="0692247F" w14:textId="77777777" w:rsidR="00817253" w:rsidRPr="005F67B3" w:rsidRDefault="00817253" w:rsidP="00817253">
      <w:pPr>
        <w:pStyle w:val="Paragrafoelenco"/>
        <w:ind w:hanging="720"/>
        <w:rPr>
          <w:rFonts w:ascii="Times New Roman" w:hAnsi="Times New Roman" w:cs="Times New Roman"/>
          <w:color w:val="000000" w:themeColor="text1"/>
        </w:rPr>
      </w:pPr>
    </w:p>
    <w:p w14:paraId="2F8EDC6D" w14:textId="77777777" w:rsidR="00817253" w:rsidRPr="005F67B3" w:rsidRDefault="00817253" w:rsidP="00817253">
      <w:pPr>
        <w:pStyle w:val="Paragrafoelenco"/>
        <w:numPr>
          <w:ilvl w:val="0"/>
          <w:numId w:val="7"/>
        </w:numPr>
        <w:rPr>
          <w:rFonts w:ascii="Times New Roman" w:hAnsi="Times New Roman" w:cs="Times New Roman"/>
          <w:color w:val="000000" w:themeColor="text1"/>
        </w:rPr>
      </w:pPr>
      <w:r w:rsidRPr="005F67B3">
        <w:rPr>
          <w:rFonts w:ascii="Times New Roman" w:hAnsi="Times New Roman" w:cs="Times New Roman"/>
          <w:color w:val="000000" w:themeColor="text1"/>
        </w:rPr>
        <w:t>Considerano che Don Rodrigo è un personaggio cattivo, il fatto che Manzoni lo chiami “brav’uomo” è:</w:t>
      </w:r>
    </w:p>
    <w:p w14:paraId="16AB1598" w14:textId="77777777" w:rsidR="00817253" w:rsidRPr="005F67B3" w:rsidRDefault="00817253" w:rsidP="00817253">
      <w:pPr>
        <w:pStyle w:val="Paragrafoelenco"/>
        <w:ind w:left="0"/>
        <w:rPr>
          <w:rFonts w:ascii="Times New Roman" w:hAnsi="Times New Roman" w:cs="Times New Roman"/>
          <w:color w:val="000000" w:themeColor="text1"/>
        </w:rPr>
      </w:pPr>
    </w:p>
    <w:p w14:paraId="3C683373" w14:textId="77777777" w:rsidR="00817253" w:rsidRPr="005F67B3" w:rsidRDefault="00817253" w:rsidP="00817253">
      <w:pPr>
        <w:pStyle w:val="Paragrafoelenco"/>
        <w:numPr>
          <w:ilvl w:val="0"/>
          <w:numId w:val="4"/>
        </w:numPr>
        <w:rPr>
          <w:rFonts w:ascii="Times New Roman" w:hAnsi="Times New Roman" w:cs="Times New Roman"/>
          <w:color w:val="000000" w:themeColor="text1"/>
        </w:rPr>
      </w:pPr>
      <w:r w:rsidRPr="005F67B3">
        <w:rPr>
          <w:rFonts w:ascii="Times New Roman" w:hAnsi="Times New Roman" w:cs="Times New Roman"/>
          <w:color w:val="000000" w:themeColor="text1"/>
        </w:rPr>
        <w:t>ironia</w:t>
      </w:r>
    </w:p>
    <w:p w14:paraId="048A8458" w14:textId="77777777" w:rsidR="00817253" w:rsidRPr="005F67B3" w:rsidRDefault="00817253" w:rsidP="00817253">
      <w:pPr>
        <w:pStyle w:val="Paragrafoelenco"/>
        <w:numPr>
          <w:ilvl w:val="0"/>
          <w:numId w:val="4"/>
        </w:numPr>
        <w:rPr>
          <w:rFonts w:ascii="Times New Roman" w:hAnsi="Times New Roman" w:cs="Times New Roman"/>
          <w:color w:val="000000" w:themeColor="text1"/>
        </w:rPr>
      </w:pPr>
      <w:r w:rsidRPr="005F67B3">
        <w:rPr>
          <w:rFonts w:ascii="Times New Roman" w:hAnsi="Times New Roman" w:cs="Times New Roman"/>
          <w:color w:val="000000" w:themeColor="text1"/>
        </w:rPr>
        <w:lastRenderedPageBreak/>
        <w:t>metafora</w:t>
      </w:r>
    </w:p>
    <w:p w14:paraId="5103D4F9" w14:textId="77777777" w:rsidR="00817253" w:rsidRPr="005F67B3" w:rsidRDefault="00817253" w:rsidP="00817253">
      <w:pPr>
        <w:pStyle w:val="Paragrafoelenco"/>
        <w:numPr>
          <w:ilvl w:val="0"/>
          <w:numId w:val="4"/>
        </w:numPr>
        <w:rPr>
          <w:rFonts w:ascii="Times New Roman" w:hAnsi="Times New Roman" w:cs="Times New Roman"/>
          <w:color w:val="000000" w:themeColor="text1"/>
        </w:rPr>
      </w:pPr>
      <w:r w:rsidRPr="005F67B3">
        <w:rPr>
          <w:rFonts w:ascii="Times New Roman" w:hAnsi="Times New Roman" w:cs="Times New Roman"/>
          <w:color w:val="000000" w:themeColor="text1"/>
        </w:rPr>
        <w:t>antitesi</w:t>
      </w:r>
    </w:p>
    <w:p w14:paraId="1B0E265B" w14:textId="77777777" w:rsidR="00817253" w:rsidRPr="005F67B3" w:rsidRDefault="00817253" w:rsidP="00817253">
      <w:pPr>
        <w:pStyle w:val="Paragrafoelenco"/>
        <w:numPr>
          <w:ilvl w:val="0"/>
          <w:numId w:val="4"/>
        </w:numPr>
        <w:rPr>
          <w:rFonts w:ascii="Times New Roman" w:hAnsi="Times New Roman" w:cs="Times New Roman"/>
          <w:color w:val="000000" w:themeColor="text1"/>
        </w:rPr>
      </w:pPr>
      <w:r>
        <w:rPr>
          <w:rFonts w:ascii="Times New Roman" w:hAnsi="Times New Roman" w:cs="Times New Roman"/>
          <w:color w:val="000000" w:themeColor="text1"/>
        </w:rPr>
        <w:t>ossimoro</w:t>
      </w:r>
    </w:p>
    <w:p w14:paraId="08E238FE" w14:textId="77777777" w:rsidR="00817253" w:rsidRDefault="00817253" w:rsidP="00817253">
      <w:pPr>
        <w:rPr>
          <w:rFonts w:ascii="Times New Roman" w:hAnsi="Times New Roman" w:cs="Times New Roman"/>
          <w:color w:val="000000" w:themeColor="text1"/>
        </w:rPr>
      </w:pPr>
    </w:p>
    <w:p w14:paraId="69B12A22" w14:textId="77777777" w:rsidR="00817253" w:rsidRPr="005F67B3" w:rsidRDefault="00817253" w:rsidP="00817253">
      <w:pPr>
        <w:rPr>
          <w:rFonts w:ascii="Times New Roman" w:hAnsi="Times New Roman" w:cs="Times New Roman"/>
          <w:color w:val="000000" w:themeColor="text1"/>
        </w:rPr>
      </w:pPr>
    </w:p>
    <w:p w14:paraId="4CAA4D97" w14:textId="77777777" w:rsidR="00817253" w:rsidRPr="005F67B3" w:rsidRDefault="00817253" w:rsidP="00817253">
      <w:pPr>
        <w:pStyle w:val="Paragrafoelenco"/>
        <w:numPr>
          <w:ilvl w:val="0"/>
          <w:numId w:val="7"/>
        </w:numPr>
        <w:rPr>
          <w:rFonts w:ascii="Times New Roman" w:hAnsi="Times New Roman" w:cs="Times New Roman"/>
          <w:color w:val="000000" w:themeColor="text1"/>
        </w:rPr>
      </w:pPr>
      <w:r w:rsidRPr="005F67B3">
        <w:rPr>
          <w:rFonts w:ascii="Times New Roman" w:hAnsi="Times New Roman" w:cs="Times New Roman"/>
          <w:color w:val="000000" w:themeColor="text1"/>
        </w:rPr>
        <w:t>La frase “perché era la più grossa e la più arrischiata” è:</w:t>
      </w:r>
    </w:p>
    <w:p w14:paraId="3C6F81A2" w14:textId="77777777" w:rsidR="00817253" w:rsidRPr="005F67B3" w:rsidRDefault="00817253" w:rsidP="00817253">
      <w:pPr>
        <w:pStyle w:val="Paragrafoelenco"/>
        <w:ind w:hanging="720"/>
        <w:rPr>
          <w:rFonts w:ascii="Times New Roman" w:hAnsi="Times New Roman" w:cs="Times New Roman"/>
          <w:color w:val="000000" w:themeColor="text1"/>
        </w:rPr>
      </w:pPr>
    </w:p>
    <w:p w14:paraId="1CCCED49" w14:textId="77777777" w:rsidR="00817253" w:rsidRPr="005F67B3" w:rsidRDefault="00817253" w:rsidP="00817253">
      <w:pPr>
        <w:pStyle w:val="Paragrafoelenco"/>
        <w:numPr>
          <w:ilvl w:val="0"/>
          <w:numId w:val="6"/>
        </w:numPr>
        <w:rPr>
          <w:rFonts w:ascii="Times New Roman" w:hAnsi="Times New Roman" w:cs="Times New Roman"/>
          <w:color w:val="000000" w:themeColor="text1"/>
        </w:rPr>
      </w:pPr>
      <w:r w:rsidRPr="005F67B3">
        <w:rPr>
          <w:rFonts w:ascii="Times New Roman" w:hAnsi="Times New Roman" w:cs="Times New Roman"/>
          <w:color w:val="000000" w:themeColor="text1"/>
        </w:rPr>
        <w:t>una coordinata conclusiva</w:t>
      </w:r>
    </w:p>
    <w:p w14:paraId="7CB7BD4B" w14:textId="77777777" w:rsidR="00817253" w:rsidRPr="005F67B3" w:rsidRDefault="00817253" w:rsidP="00817253">
      <w:pPr>
        <w:pStyle w:val="Paragrafoelenco"/>
        <w:numPr>
          <w:ilvl w:val="0"/>
          <w:numId w:val="6"/>
        </w:numPr>
        <w:rPr>
          <w:rFonts w:ascii="Times New Roman" w:hAnsi="Times New Roman" w:cs="Times New Roman"/>
          <w:color w:val="000000" w:themeColor="text1"/>
        </w:rPr>
      </w:pPr>
      <w:r w:rsidRPr="005F67B3">
        <w:rPr>
          <w:rFonts w:ascii="Times New Roman" w:hAnsi="Times New Roman" w:cs="Times New Roman"/>
          <w:color w:val="000000" w:themeColor="text1"/>
        </w:rPr>
        <w:t>una subordinata finale</w:t>
      </w:r>
    </w:p>
    <w:p w14:paraId="2FE5D3CB" w14:textId="77777777" w:rsidR="00817253" w:rsidRPr="005F67B3" w:rsidRDefault="00817253" w:rsidP="00817253">
      <w:pPr>
        <w:pStyle w:val="Paragrafoelenco"/>
        <w:numPr>
          <w:ilvl w:val="0"/>
          <w:numId w:val="6"/>
        </w:numPr>
        <w:rPr>
          <w:rFonts w:ascii="Times New Roman" w:hAnsi="Times New Roman" w:cs="Times New Roman"/>
          <w:color w:val="000000" w:themeColor="text1"/>
        </w:rPr>
      </w:pPr>
      <w:r w:rsidRPr="005F67B3">
        <w:rPr>
          <w:rFonts w:ascii="Times New Roman" w:hAnsi="Times New Roman" w:cs="Times New Roman"/>
          <w:color w:val="000000" w:themeColor="text1"/>
        </w:rPr>
        <w:t>una subordinata causale</w:t>
      </w:r>
    </w:p>
    <w:p w14:paraId="1EFADBCE" w14:textId="77777777" w:rsidR="00817253" w:rsidRPr="005F67B3" w:rsidRDefault="00817253" w:rsidP="00817253">
      <w:pPr>
        <w:pStyle w:val="Paragrafoelenco"/>
        <w:numPr>
          <w:ilvl w:val="0"/>
          <w:numId w:val="6"/>
        </w:numPr>
        <w:rPr>
          <w:rFonts w:ascii="Times New Roman" w:hAnsi="Times New Roman" w:cs="Times New Roman"/>
          <w:color w:val="000000" w:themeColor="text1"/>
        </w:rPr>
      </w:pPr>
      <w:r w:rsidRPr="005F67B3">
        <w:rPr>
          <w:rFonts w:ascii="Times New Roman" w:hAnsi="Times New Roman" w:cs="Times New Roman"/>
          <w:color w:val="000000" w:themeColor="text1"/>
        </w:rPr>
        <w:t>una coordinata correlativa</w:t>
      </w:r>
    </w:p>
    <w:p w14:paraId="18CF2523" w14:textId="77777777" w:rsidR="00817253" w:rsidRPr="005F67B3" w:rsidRDefault="00817253" w:rsidP="00817253">
      <w:pPr>
        <w:rPr>
          <w:rFonts w:ascii="Times New Roman" w:hAnsi="Times New Roman" w:cs="Times New Roman"/>
          <w:color w:val="000000" w:themeColor="text1"/>
        </w:rPr>
      </w:pPr>
    </w:p>
    <w:p w14:paraId="5DD06523" w14:textId="77777777" w:rsidR="00817253" w:rsidRPr="005F67B3" w:rsidRDefault="00817253" w:rsidP="00817253">
      <w:pPr>
        <w:rPr>
          <w:rFonts w:ascii="Times New Roman" w:hAnsi="Times New Roman" w:cs="Times New Roman"/>
          <w:color w:val="000000" w:themeColor="text1"/>
        </w:rPr>
      </w:pPr>
    </w:p>
    <w:p w14:paraId="1EC4DD1D" w14:textId="77777777" w:rsidR="00817253" w:rsidRPr="005F67B3" w:rsidRDefault="00817253" w:rsidP="00817253">
      <w:pPr>
        <w:pStyle w:val="Paragrafoelenco"/>
        <w:numPr>
          <w:ilvl w:val="0"/>
          <w:numId w:val="7"/>
        </w:numPr>
        <w:rPr>
          <w:rFonts w:ascii="Times New Roman" w:hAnsi="Times New Roman" w:cs="Times New Roman"/>
          <w:color w:val="000000" w:themeColor="text1"/>
        </w:rPr>
      </w:pPr>
      <w:r w:rsidRPr="005F67B3">
        <w:rPr>
          <w:rFonts w:ascii="Times New Roman" w:hAnsi="Times New Roman" w:cs="Times New Roman"/>
          <w:color w:val="000000" w:themeColor="text1"/>
        </w:rPr>
        <w:t>Il sintagma “un pascolo alla passion principale” è:</w:t>
      </w:r>
    </w:p>
    <w:p w14:paraId="01635C82" w14:textId="77777777" w:rsidR="00817253" w:rsidRPr="005F67B3" w:rsidRDefault="00817253" w:rsidP="00817253">
      <w:pPr>
        <w:pStyle w:val="Paragrafoelenco"/>
        <w:rPr>
          <w:rFonts w:ascii="Times New Roman" w:hAnsi="Times New Roman" w:cs="Times New Roman"/>
          <w:color w:val="000000" w:themeColor="text1"/>
        </w:rPr>
      </w:pPr>
    </w:p>
    <w:p w14:paraId="5BE098D4" w14:textId="77777777" w:rsidR="00817253" w:rsidRPr="005F67B3" w:rsidRDefault="00817253" w:rsidP="00817253">
      <w:pPr>
        <w:pStyle w:val="Paragrafoelenco"/>
        <w:numPr>
          <w:ilvl w:val="0"/>
          <w:numId w:val="8"/>
        </w:numPr>
        <w:rPr>
          <w:rFonts w:ascii="Times New Roman" w:hAnsi="Times New Roman" w:cs="Times New Roman"/>
          <w:color w:val="000000" w:themeColor="text1"/>
        </w:rPr>
      </w:pPr>
      <w:r w:rsidRPr="005F67B3">
        <w:rPr>
          <w:rFonts w:ascii="Times New Roman" w:hAnsi="Times New Roman" w:cs="Times New Roman"/>
          <w:color w:val="000000" w:themeColor="text1"/>
        </w:rPr>
        <w:t>una metafora</w:t>
      </w:r>
    </w:p>
    <w:p w14:paraId="5253E04C" w14:textId="77777777" w:rsidR="00817253" w:rsidRPr="005F67B3" w:rsidRDefault="00817253" w:rsidP="00817253">
      <w:pPr>
        <w:pStyle w:val="Paragrafoelenco"/>
        <w:numPr>
          <w:ilvl w:val="0"/>
          <w:numId w:val="8"/>
        </w:numPr>
        <w:rPr>
          <w:rFonts w:ascii="Times New Roman" w:hAnsi="Times New Roman" w:cs="Times New Roman"/>
          <w:color w:val="000000" w:themeColor="text1"/>
        </w:rPr>
      </w:pPr>
      <w:r w:rsidRPr="005F67B3">
        <w:rPr>
          <w:rFonts w:ascii="Times New Roman" w:hAnsi="Times New Roman" w:cs="Times New Roman"/>
          <w:color w:val="000000" w:themeColor="text1"/>
        </w:rPr>
        <w:t>una metonimia</w:t>
      </w:r>
    </w:p>
    <w:p w14:paraId="76D09C65" w14:textId="77777777" w:rsidR="00817253" w:rsidRPr="005F67B3" w:rsidRDefault="00817253" w:rsidP="00817253">
      <w:pPr>
        <w:pStyle w:val="Paragrafoelenco"/>
        <w:numPr>
          <w:ilvl w:val="0"/>
          <w:numId w:val="8"/>
        </w:numPr>
        <w:rPr>
          <w:rFonts w:ascii="Times New Roman" w:hAnsi="Times New Roman" w:cs="Times New Roman"/>
          <w:color w:val="000000" w:themeColor="text1"/>
        </w:rPr>
      </w:pPr>
      <w:r w:rsidRPr="005F67B3">
        <w:rPr>
          <w:rFonts w:ascii="Times New Roman" w:hAnsi="Times New Roman" w:cs="Times New Roman"/>
          <w:color w:val="000000" w:themeColor="text1"/>
        </w:rPr>
        <w:t>una similitudine</w:t>
      </w:r>
    </w:p>
    <w:p w14:paraId="3C0CD843" w14:textId="77777777" w:rsidR="00817253" w:rsidRDefault="00817253" w:rsidP="00817253">
      <w:pPr>
        <w:pStyle w:val="Paragrafoelenco"/>
        <w:numPr>
          <w:ilvl w:val="0"/>
          <w:numId w:val="8"/>
        </w:numPr>
        <w:rPr>
          <w:rFonts w:ascii="Times New Roman" w:hAnsi="Times New Roman" w:cs="Times New Roman"/>
          <w:color w:val="000000" w:themeColor="text1"/>
        </w:rPr>
      </w:pPr>
      <w:r w:rsidRPr="005F67B3">
        <w:rPr>
          <w:rFonts w:ascii="Times New Roman" w:hAnsi="Times New Roman" w:cs="Times New Roman"/>
          <w:color w:val="000000" w:themeColor="text1"/>
        </w:rPr>
        <w:t>un ossimoro</w:t>
      </w:r>
    </w:p>
    <w:p w14:paraId="53D148B2" w14:textId="77777777" w:rsidR="00817253" w:rsidRPr="0053711D" w:rsidRDefault="00817253" w:rsidP="00817253">
      <w:pPr>
        <w:pStyle w:val="Paragrafoelenco"/>
        <w:rPr>
          <w:rFonts w:ascii="Times New Roman" w:hAnsi="Times New Roman" w:cs="Times New Roman"/>
          <w:color w:val="000000" w:themeColor="text1"/>
        </w:rPr>
      </w:pPr>
    </w:p>
    <w:p w14:paraId="1EDEC403" w14:textId="77777777" w:rsidR="00817253" w:rsidRPr="005F67B3" w:rsidRDefault="00817253" w:rsidP="00817253">
      <w:pPr>
        <w:rPr>
          <w:rFonts w:ascii="Times New Roman" w:hAnsi="Times New Roman" w:cs="Times New Roman"/>
          <w:color w:val="000000" w:themeColor="text1"/>
        </w:rPr>
      </w:pPr>
    </w:p>
    <w:p w14:paraId="6312576B" w14:textId="77777777" w:rsidR="00817253" w:rsidRPr="005F67B3" w:rsidRDefault="00817253" w:rsidP="00817253">
      <w:pPr>
        <w:pStyle w:val="Paragrafoelenco"/>
        <w:numPr>
          <w:ilvl w:val="0"/>
          <w:numId w:val="7"/>
        </w:numPr>
        <w:rPr>
          <w:rFonts w:ascii="Times New Roman" w:hAnsi="Times New Roman" w:cs="Times New Roman"/>
          <w:color w:val="000000" w:themeColor="text1"/>
        </w:rPr>
      </w:pPr>
      <w:r w:rsidRPr="005F67B3">
        <w:rPr>
          <w:rFonts w:ascii="Times New Roman" w:hAnsi="Times New Roman" w:cs="Times New Roman"/>
          <w:color w:val="000000" w:themeColor="text1"/>
        </w:rPr>
        <w:t>Quante subordinate contiene la seguente frase “Ma il pensiero sul quale si fermava di più, perché in esso trovava insieme un acquietamento de’ dubbi, e un pascolo alla passion principale, era il pensiero delle lusinghe, delle promesse che adoprerebbe per abbonire Lucia”?</w:t>
      </w:r>
    </w:p>
    <w:p w14:paraId="51B083C7" w14:textId="77777777" w:rsidR="00817253" w:rsidRPr="005F67B3" w:rsidRDefault="00817253" w:rsidP="00817253">
      <w:pPr>
        <w:ind w:left="360"/>
        <w:rPr>
          <w:rFonts w:ascii="Times New Roman" w:hAnsi="Times New Roman" w:cs="Times New Roman"/>
          <w:color w:val="000000" w:themeColor="text1"/>
        </w:rPr>
      </w:pPr>
    </w:p>
    <w:p w14:paraId="7BBC564F" w14:textId="77777777" w:rsidR="00817253" w:rsidRPr="005F67B3" w:rsidRDefault="00817253" w:rsidP="00817253">
      <w:pPr>
        <w:pStyle w:val="Paragrafoelenco"/>
        <w:numPr>
          <w:ilvl w:val="0"/>
          <w:numId w:val="9"/>
        </w:numPr>
        <w:rPr>
          <w:rFonts w:ascii="Times New Roman" w:hAnsi="Times New Roman" w:cs="Times New Roman"/>
          <w:color w:val="000000" w:themeColor="text1"/>
        </w:rPr>
      </w:pPr>
      <w:r w:rsidRPr="005F67B3">
        <w:rPr>
          <w:rFonts w:ascii="Times New Roman" w:hAnsi="Times New Roman" w:cs="Times New Roman"/>
          <w:color w:val="000000" w:themeColor="text1"/>
        </w:rPr>
        <w:t>due</w:t>
      </w:r>
    </w:p>
    <w:p w14:paraId="03481FEC" w14:textId="77777777" w:rsidR="00817253" w:rsidRPr="005F67B3" w:rsidRDefault="00817253" w:rsidP="00817253">
      <w:pPr>
        <w:pStyle w:val="Paragrafoelenco"/>
        <w:numPr>
          <w:ilvl w:val="0"/>
          <w:numId w:val="9"/>
        </w:numPr>
        <w:rPr>
          <w:rFonts w:ascii="Times New Roman" w:hAnsi="Times New Roman" w:cs="Times New Roman"/>
          <w:color w:val="000000" w:themeColor="text1"/>
        </w:rPr>
      </w:pPr>
      <w:r w:rsidRPr="005F67B3">
        <w:rPr>
          <w:rFonts w:ascii="Times New Roman" w:hAnsi="Times New Roman" w:cs="Times New Roman"/>
          <w:color w:val="000000" w:themeColor="text1"/>
        </w:rPr>
        <w:t>tre</w:t>
      </w:r>
    </w:p>
    <w:p w14:paraId="00FD40BC" w14:textId="77777777" w:rsidR="00817253" w:rsidRPr="005F67B3" w:rsidRDefault="00817253" w:rsidP="00817253">
      <w:pPr>
        <w:pStyle w:val="Paragrafoelenco"/>
        <w:numPr>
          <w:ilvl w:val="0"/>
          <w:numId w:val="9"/>
        </w:numPr>
        <w:rPr>
          <w:rFonts w:ascii="Times New Roman" w:hAnsi="Times New Roman" w:cs="Times New Roman"/>
          <w:color w:val="000000" w:themeColor="text1"/>
        </w:rPr>
      </w:pPr>
      <w:r w:rsidRPr="005F67B3">
        <w:rPr>
          <w:rFonts w:ascii="Times New Roman" w:hAnsi="Times New Roman" w:cs="Times New Roman"/>
          <w:color w:val="000000" w:themeColor="text1"/>
        </w:rPr>
        <w:t>quattro</w:t>
      </w:r>
    </w:p>
    <w:p w14:paraId="0EA90EEB" w14:textId="77777777" w:rsidR="00817253" w:rsidRPr="005F67B3" w:rsidRDefault="00817253" w:rsidP="00817253">
      <w:pPr>
        <w:pStyle w:val="Paragrafoelenco"/>
        <w:numPr>
          <w:ilvl w:val="0"/>
          <w:numId w:val="9"/>
        </w:numPr>
        <w:rPr>
          <w:rFonts w:ascii="Times New Roman" w:hAnsi="Times New Roman" w:cs="Times New Roman"/>
          <w:color w:val="000000" w:themeColor="text1"/>
        </w:rPr>
      </w:pPr>
      <w:r w:rsidRPr="005F67B3">
        <w:rPr>
          <w:rFonts w:ascii="Times New Roman" w:hAnsi="Times New Roman" w:cs="Times New Roman"/>
          <w:color w:val="000000" w:themeColor="text1"/>
        </w:rPr>
        <w:t>cinque</w:t>
      </w:r>
    </w:p>
    <w:p w14:paraId="06AE14B3" w14:textId="77777777" w:rsidR="00817253" w:rsidRPr="005F67B3" w:rsidRDefault="00817253" w:rsidP="00817253">
      <w:pPr>
        <w:rPr>
          <w:rFonts w:ascii="Times New Roman" w:hAnsi="Times New Roman" w:cs="Times New Roman"/>
          <w:color w:val="000000" w:themeColor="text1"/>
        </w:rPr>
      </w:pPr>
    </w:p>
    <w:p w14:paraId="5F5CDABE" w14:textId="77777777" w:rsidR="00817253" w:rsidRPr="005F67B3" w:rsidRDefault="00817253" w:rsidP="00817253">
      <w:pPr>
        <w:rPr>
          <w:rFonts w:ascii="Times New Roman" w:hAnsi="Times New Roman" w:cs="Times New Roman"/>
          <w:color w:val="000000" w:themeColor="text1"/>
        </w:rPr>
      </w:pPr>
    </w:p>
    <w:p w14:paraId="08409482" w14:textId="77777777" w:rsidR="00817253" w:rsidRPr="005F67B3" w:rsidRDefault="00817253" w:rsidP="00817253">
      <w:pPr>
        <w:rPr>
          <w:rFonts w:ascii="Times New Roman" w:hAnsi="Times New Roman" w:cs="Times New Roman"/>
          <w:color w:val="000000" w:themeColor="text1"/>
        </w:rPr>
      </w:pPr>
    </w:p>
    <w:p w14:paraId="308DF0FB" w14:textId="77777777" w:rsidR="00817253" w:rsidRDefault="00817253" w:rsidP="00817253">
      <w:pPr>
        <w:rPr>
          <w:rFonts w:ascii="Times New Roman" w:hAnsi="Times New Roman" w:cs="Times New Roman"/>
          <w:color w:val="000000" w:themeColor="text1"/>
        </w:rPr>
      </w:pPr>
    </w:p>
    <w:p w14:paraId="50629809" w14:textId="77777777" w:rsidR="00817253" w:rsidRDefault="00817253" w:rsidP="00817253">
      <w:pPr>
        <w:rPr>
          <w:rFonts w:ascii="Times New Roman" w:hAnsi="Times New Roman" w:cs="Times New Roman"/>
          <w:color w:val="000000" w:themeColor="text1"/>
        </w:rPr>
      </w:pPr>
    </w:p>
    <w:p w14:paraId="716F7CB7" w14:textId="77777777" w:rsidR="00817253" w:rsidRPr="005F67B3" w:rsidRDefault="00817253" w:rsidP="00817253">
      <w:pPr>
        <w:rPr>
          <w:rFonts w:ascii="Times New Roman" w:hAnsi="Times New Roman" w:cs="Times New Roman"/>
          <w:color w:val="000000" w:themeColor="text1"/>
        </w:rPr>
      </w:pPr>
    </w:p>
    <w:p w14:paraId="5D106473" w14:textId="77777777" w:rsidR="00817253" w:rsidRPr="005F67B3" w:rsidRDefault="00817253" w:rsidP="00817253">
      <w:pPr>
        <w:rPr>
          <w:rFonts w:ascii="Times New Roman" w:hAnsi="Times New Roman" w:cs="Times New Roman"/>
          <w:b/>
          <w:bCs/>
          <w:color w:val="000000" w:themeColor="text1"/>
        </w:rPr>
      </w:pPr>
      <w:r w:rsidRPr="005F67B3">
        <w:rPr>
          <w:rFonts w:ascii="Times New Roman" w:hAnsi="Times New Roman" w:cs="Times New Roman"/>
          <w:b/>
          <w:bCs/>
          <w:color w:val="000000" w:themeColor="text1"/>
        </w:rPr>
        <w:t>24.</w:t>
      </w:r>
      <w:r w:rsidRPr="005F67B3">
        <w:rPr>
          <w:rFonts w:ascii="Times New Roman" w:hAnsi="Times New Roman" w:cs="Times New Roman"/>
          <w:color w:val="000000" w:themeColor="text1"/>
        </w:rPr>
        <w:t xml:space="preserve"> </w:t>
      </w:r>
      <w:r w:rsidRPr="005F67B3">
        <w:rPr>
          <w:rFonts w:ascii="Times New Roman" w:hAnsi="Times New Roman" w:cs="Times New Roman"/>
          <w:b/>
          <w:bCs/>
          <w:color w:val="000000" w:themeColor="text1"/>
        </w:rPr>
        <w:t>Leggere e comprendere il seguente brano, poi rispondere alle domande</w:t>
      </w:r>
    </w:p>
    <w:p w14:paraId="58EA863D" w14:textId="77777777" w:rsidR="00817253" w:rsidRPr="005F67B3" w:rsidRDefault="00817253" w:rsidP="00817253">
      <w:pPr>
        <w:rPr>
          <w:rFonts w:ascii="Times New Roman" w:hAnsi="Times New Roman" w:cs="Times New Roman"/>
          <w:b/>
          <w:bCs/>
          <w:color w:val="000000" w:themeColor="text1"/>
        </w:rPr>
      </w:pPr>
    </w:p>
    <w:p w14:paraId="382CB2AB" w14:textId="77777777" w:rsidR="00817253" w:rsidRPr="005F67B3" w:rsidRDefault="00817253" w:rsidP="00817253">
      <w:pPr>
        <w:rPr>
          <w:rFonts w:ascii="Times New Roman" w:hAnsi="Times New Roman" w:cs="Times New Roman"/>
          <w:color w:val="000000" w:themeColor="text1"/>
        </w:rPr>
      </w:pPr>
      <w:r w:rsidRPr="005F67B3">
        <w:rPr>
          <w:rFonts w:ascii="Times New Roman" w:hAnsi="Times New Roman" w:cs="Times New Roman"/>
          <w:color w:val="000000" w:themeColor="text1"/>
        </w:rPr>
        <w:t xml:space="preserve">Lo diciamo sempre, stiamo ampiamente vivendo realtà virtuali. Il mondo lo si conosce attraverso la televisione, che spesso non ritrae il mondo così com’è, ma lo ricostruisce (ricostruiva con spezzoni di repertorio la guerra del Golfo) o addirittura lo costruisce ex novo (Grande Fratello). Della realtà vediamo sempre più dei simulacri. Tuttavia mai come ai nostri tempi la gente si è messa a viaggiare. Sempre più persone, i cui padri si erano spostati al massimo in una città vicina, mi dichiarano di aver visitato luoghi che io, viaggiatore compulsivo, e vorrei dire professionale, mi limito ancora a sognare. Nessuna spiaggia esotica, nessuna città sperduta, è ormai ignota ai più, che trascorrono il Natale a Calcutta e l’agosto in Polinesia. Non dovremmo dunque considerare questa passione turistica come un modo di sfuggire alla realtà virtuale per vedere "la cosa stessa, the Real Thing"? È vero, per quanto distratto il turismo rappresenta un modo in cui molti si riappropriano del mondo. Solo che una volta l’esperienza del viaggio era decisiva, si tornava diversi da come si era partiti, mentre ora si incontrano solo reduci che non sono stati minimamente sfiorati dal turbamento dell’Altrove. Tornano, e pensano solo alla prossima vacanza, non ti parlano delle illuminazioni che </w:t>
      </w:r>
      <w:r w:rsidRPr="005F67B3">
        <w:rPr>
          <w:rFonts w:ascii="Times New Roman" w:hAnsi="Times New Roman" w:cs="Times New Roman"/>
          <w:color w:val="000000" w:themeColor="text1"/>
        </w:rPr>
        <w:lastRenderedPageBreak/>
        <w:t xml:space="preserve">li hanno resi diversi. Forse accade perché i luoghi del pellegrinaggio reale fanno ormai il possibile per sembrare simili ai luoghi dei pellegrinaggi virtuali. Un esperto mi raccontava una volta che in un circo equestre si perde la giornata a pulire e truccare l’elefante (di per sé disordinato e sporcaccione) affinché a sera assomigli esattamente agli elefanti che gli spettatori hanno visto al cinema o sulle fotografie. E così il luogo turistico aspira solo ad assomigliare all’immagine patinata che ne hanno dato i media. Naturalmente occorre che il turista sia condotto nei luoghi adatti al virtuale, e non veda gli altri, cioè visiti templi e mercati ma non lebbrosari, rovine rimesse a nuovo e non quelle saccheggiate dai tombaroli. […] Ma accade anche che tutti i luoghi tendono ormai ad assomigliarsi, e qui una volta tanto la globalizzazione c’entra davvero. Sto pensando ad alcuni luoghi magici di Parigi come Saint-Germain, dove scompaiono a poco a poco i vecchi ristoranti, le librerie ombrose, i negozietti dei vecchi artigiani, e vengono sostituiti da negozi di stilisti internazionali. Sono gli stessi che si possono trovare sulla Fifth Avenue a New York, a Londra, a Milano. Le strade principali delle grandi città ormai si assomigliano l’una con l’altra, vi si trovano gli stessi negozi. […] Quando tutto sarà diventato uguale a tutto, non si farà più turismo per scoprire il mondo vero, ma per trovare sempre, ovunque andiamo, quello che conoscevamo già, e che avremmo benissimo potuto vedere stando a casa davanti al televisore. (Umberto Eco, </w:t>
      </w:r>
      <w:r w:rsidRPr="005F67B3">
        <w:rPr>
          <w:rFonts w:ascii="Times New Roman" w:hAnsi="Times New Roman" w:cs="Times New Roman"/>
          <w:i/>
          <w:iCs/>
          <w:color w:val="000000" w:themeColor="text1"/>
        </w:rPr>
        <w:t>Andare nello stesso posto</w:t>
      </w:r>
      <w:r w:rsidRPr="005F67B3">
        <w:rPr>
          <w:rFonts w:ascii="Times New Roman" w:hAnsi="Times New Roman" w:cs="Times New Roman"/>
          <w:color w:val="000000" w:themeColor="text1"/>
        </w:rPr>
        <w:t>, l’Espresso)</w:t>
      </w:r>
    </w:p>
    <w:p w14:paraId="25CF222A" w14:textId="77777777" w:rsidR="00817253" w:rsidRPr="00474B82" w:rsidRDefault="00817253" w:rsidP="00817253">
      <w:pPr>
        <w:pStyle w:val="Titolo2"/>
        <w:spacing w:before="300" w:beforeAutospacing="0" w:after="300" w:afterAutospacing="0"/>
        <w:rPr>
          <w:b w:val="0"/>
          <w:bCs w:val="0"/>
          <w:color w:val="000000" w:themeColor="text1"/>
          <w:sz w:val="24"/>
          <w:szCs w:val="24"/>
        </w:rPr>
      </w:pPr>
      <w:r w:rsidRPr="00474B82">
        <w:rPr>
          <w:b w:val="0"/>
          <w:bCs w:val="0"/>
          <w:color w:val="000000" w:themeColor="text1"/>
          <w:sz w:val="24"/>
          <w:szCs w:val="24"/>
        </w:rPr>
        <w:t>1. Secondo l'opinione dell'autore, in cosa consiste la differenza nel modo di viaggiare odierno rispetto a quello del passato? </w:t>
      </w:r>
    </w:p>
    <w:p w14:paraId="165E6925" w14:textId="77777777" w:rsidR="00817253" w:rsidRPr="00474B82" w:rsidRDefault="00817253" w:rsidP="00817253">
      <w:pPr>
        <w:rPr>
          <w:rFonts w:ascii="Times New Roman" w:eastAsia="Times New Roman" w:hAnsi="Times New Roman" w:cs="Times New Roman"/>
          <w:color w:val="000000" w:themeColor="text1"/>
          <w:lang w:eastAsia="it-IT"/>
        </w:rPr>
      </w:pPr>
      <w:r w:rsidRPr="00474B82">
        <w:rPr>
          <w:rFonts w:ascii="Times New Roman" w:eastAsia="Times New Roman" w:hAnsi="Times New Roman" w:cs="Times New Roman"/>
          <w:color w:val="000000" w:themeColor="text1"/>
          <w:lang w:eastAsia="it-IT"/>
        </w:rPr>
        <w:t>A.  In passato l'esperienza del viaggio era una vera passione turistica, mentre oggi si riduce a mero pellegrinaggio</w:t>
      </w:r>
    </w:p>
    <w:p w14:paraId="3EF479A6" w14:textId="77777777" w:rsidR="00817253" w:rsidRPr="00474B82" w:rsidRDefault="00817253" w:rsidP="00817253">
      <w:pPr>
        <w:rPr>
          <w:rFonts w:ascii="Times New Roman" w:eastAsia="Times New Roman" w:hAnsi="Times New Roman" w:cs="Times New Roman"/>
          <w:color w:val="000000" w:themeColor="text1"/>
          <w:lang w:eastAsia="it-IT"/>
        </w:rPr>
      </w:pPr>
      <w:r w:rsidRPr="00474B82">
        <w:rPr>
          <w:rFonts w:ascii="Times New Roman" w:eastAsia="Times New Roman" w:hAnsi="Times New Roman" w:cs="Times New Roman"/>
          <w:color w:val="000000" w:themeColor="text1"/>
          <w:lang w:eastAsia="it-IT"/>
        </w:rPr>
        <w:t>B. In passato ci si spingeva verso mete esotiche e città sperdute maggiormente che al giorno d'oggi</w:t>
      </w:r>
    </w:p>
    <w:p w14:paraId="43EB9A8A" w14:textId="77777777" w:rsidR="00817253" w:rsidRPr="00474B82" w:rsidRDefault="00817253" w:rsidP="00817253">
      <w:pPr>
        <w:rPr>
          <w:rFonts w:ascii="Times New Roman" w:eastAsia="Times New Roman" w:hAnsi="Times New Roman" w:cs="Times New Roman"/>
          <w:color w:val="000000" w:themeColor="text1"/>
          <w:lang w:eastAsia="it-IT"/>
        </w:rPr>
      </w:pPr>
      <w:r w:rsidRPr="00474B82">
        <w:rPr>
          <w:rFonts w:ascii="Times New Roman" w:eastAsia="Times New Roman" w:hAnsi="Times New Roman" w:cs="Times New Roman"/>
          <w:color w:val="000000" w:themeColor="text1"/>
          <w:lang w:eastAsia="it-IT"/>
        </w:rPr>
        <w:t>C. In passato l'esperienza del viaggio era una fonte di arricchimento e crescita personale, mentre oggi non provoca alcun cambiamento nel viaggiatore</w:t>
      </w:r>
    </w:p>
    <w:p w14:paraId="409473AE" w14:textId="77777777" w:rsidR="00817253" w:rsidRPr="00474B82" w:rsidRDefault="00817253" w:rsidP="00817253">
      <w:pPr>
        <w:rPr>
          <w:rFonts w:ascii="Times New Roman" w:eastAsia="Times New Roman" w:hAnsi="Times New Roman" w:cs="Times New Roman"/>
          <w:color w:val="000000" w:themeColor="text1"/>
          <w:lang w:eastAsia="it-IT"/>
        </w:rPr>
      </w:pPr>
      <w:r w:rsidRPr="00474B82">
        <w:rPr>
          <w:rFonts w:ascii="Times New Roman" w:eastAsia="Times New Roman" w:hAnsi="Times New Roman" w:cs="Times New Roman"/>
          <w:color w:val="000000" w:themeColor="text1"/>
          <w:lang w:eastAsia="it-IT"/>
        </w:rPr>
        <w:t>D. In passato l'esperienza del viaggio era distratta, mentre oggi nessuna spiaggia o città sperduta resta sconosciuta</w:t>
      </w:r>
    </w:p>
    <w:p w14:paraId="1A26A1FF" w14:textId="77777777" w:rsidR="00817253" w:rsidRPr="00474B82" w:rsidRDefault="00817253" w:rsidP="00817253">
      <w:pPr>
        <w:rPr>
          <w:rFonts w:ascii="Times New Roman" w:hAnsi="Times New Roman" w:cs="Times New Roman"/>
          <w:color w:val="000000" w:themeColor="text1"/>
        </w:rPr>
      </w:pPr>
    </w:p>
    <w:p w14:paraId="57216790" w14:textId="77777777" w:rsidR="00817253" w:rsidRPr="00474B82" w:rsidRDefault="00817253" w:rsidP="00817253">
      <w:pPr>
        <w:spacing w:before="300" w:after="300"/>
        <w:outlineLvl w:val="1"/>
        <w:rPr>
          <w:rFonts w:ascii="Times New Roman" w:eastAsia="Times New Roman" w:hAnsi="Times New Roman" w:cs="Times New Roman"/>
          <w:color w:val="000000" w:themeColor="text1"/>
          <w:lang w:eastAsia="it-IT"/>
        </w:rPr>
      </w:pPr>
      <w:r w:rsidRPr="00474B82">
        <w:rPr>
          <w:rFonts w:ascii="Times New Roman" w:eastAsia="Times New Roman" w:hAnsi="Times New Roman" w:cs="Times New Roman"/>
          <w:color w:val="000000" w:themeColor="text1"/>
          <w:lang w:eastAsia="it-IT"/>
        </w:rPr>
        <w:t>2. Secondo l'autore del brano, oggi le grandi città:</w:t>
      </w:r>
    </w:p>
    <w:p w14:paraId="378ED46F" w14:textId="77777777" w:rsidR="00817253" w:rsidRPr="00474B82" w:rsidRDefault="00817253" w:rsidP="00817253">
      <w:pPr>
        <w:rPr>
          <w:rFonts w:ascii="Times New Roman" w:eastAsia="Times New Roman" w:hAnsi="Times New Roman" w:cs="Times New Roman"/>
          <w:color w:val="000000" w:themeColor="text1"/>
          <w:lang w:eastAsia="it-IT"/>
        </w:rPr>
      </w:pPr>
      <w:r w:rsidRPr="00474B82">
        <w:rPr>
          <w:rFonts w:ascii="Times New Roman" w:eastAsia="Times New Roman" w:hAnsi="Times New Roman" w:cs="Times New Roman"/>
          <w:color w:val="000000" w:themeColor="text1"/>
          <w:lang w:eastAsia="it-IT"/>
        </w:rPr>
        <w:t>A. Sono prive di negozietti dei vecchi artigiani e di vecchi ristoranti</w:t>
      </w:r>
    </w:p>
    <w:p w14:paraId="7D7866FC" w14:textId="77777777" w:rsidR="00817253" w:rsidRPr="00474B82" w:rsidRDefault="00817253" w:rsidP="00817253">
      <w:pPr>
        <w:rPr>
          <w:rFonts w:ascii="Times New Roman" w:eastAsia="Times New Roman" w:hAnsi="Times New Roman" w:cs="Times New Roman"/>
          <w:color w:val="000000" w:themeColor="text1"/>
          <w:lang w:eastAsia="it-IT"/>
        </w:rPr>
      </w:pPr>
      <w:r w:rsidRPr="00474B82">
        <w:rPr>
          <w:rFonts w:ascii="Times New Roman" w:eastAsia="Times New Roman" w:hAnsi="Times New Roman" w:cs="Times New Roman"/>
          <w:color w:val="000000" w:themeColor="text1"/>
          <w:lang w:eastAsia="it-IT"/>
        </w:rPr>
        <w:t>B. Hanno piazze e monumenti molto simili tra di loro</w:t>
      </w:r>
    </w:p>
    <w:p w14:paraId="0F13C863" w14:textId="77777777" w:rsidR="00817253" w:rsidRPr="00474B82" w:rsidRDefault="00817253" w:rsidP="00817253">
      <w:pPr>
        <w:rPr>
          <w:rFonts w:ascii="Times New Roman" w:eastAsia="Times New Roman" w:hAnsi="Times New Roman" w:cs="Times New Roman"/>
          <w:color w:val="000000" w:themeColor="text1"/>
          <w:lang w:eastAsia="it-IT"/>
        </w:rPr>
      </w:pPr>
      <w:r w:rsidRPr="00474B82">
        <w:rPr>
          <w:rFonts w:ascii="Times New Roman" w:eastAsia="Times New Roman" w:hAnsi="Times New Roman" w:cs="Times New Roman"/>
          <w:color w:val="000000" w:themeColor="text1"/>
          <w:lang w:eastAsia="it-IT"/>
        </w:rPr>
        <w:t>C. Sono molto simili a luoghi magici, come Parigi</w:t>
      </w:r>
    </w:p>
    <w:p w14:paraId="04FB34BE" w14:textId="77777777" w:rsidR="00817253" w:rsidRPr="00474B82" w:rsidRDefault="00817253" w:rsidP="00817253">
      <w:pPr>
        <w:rPr>
          <w:rFonts w:ascii="Times New Roman" w:eastAsia="Times New Roman" w:hAnsi="Times New Roman" w:cs="Times New Roman"/>
          <w:color w:val="000000" w:themeColor="text1"/>
          <w:lang w:eastAsia="it-IT"/>
        </w:rPr>
      </w:pPr>
      <w:r w:rsidRPr="00474B82">
        <w:rPr>
          <w:rFonts w:ascii="Times New Roman" w:eastAsia="Times New Roman" w:hAnsi="Times New Roman" w:cs="Times New Roman"/>
          <w:color w:val="000000" w:themeColor="text1"/>
          <w:lang w:eastAsia="it-IT"/>
        </w:rPr>
        <w:t>D. Sono molto simili tra di loro, per effetto della globalizzazione</w:t>
      </w:r>
    </w:p>
    <w:p w14:paraId="34230809" w14:textId="77777777" w:rsidR="00817253" w:rsidRPr="00474B82" w:rsidRDefault="00817253" w:rsidP="00817253">
      <w:pPr>
        <w:spacing w:before="300" w:after="300"/>
        <w:outlineLvl w:val="1"/>
        <w:rPr>
          <w:rFonts w:ascii="Times New Roman" w:eastAsia="Times New Roman" w:hAnsi="Times New Roman" w:cs="Times New Roman"/>
          <w:color w:val="000000" w:themeColor="text1"/>
          <w:lang w:eastAsia="it-IT"/>
        </w:rPr>
      </w:pPr>
      <w:r w:rsidRPr="00474B82">
        <w:rPr>
          <w:rFonts w:ascii="Times New Roman" w:eastAsia="Times New Roman" w:hAnsi="Times New Roman" w:cs="Times New Roman"/>
          <w:color w:val="000000" w:themeColor="text1"/>
          <w:lang w:eastAsia="it-IT"/>
        </w:rPr>
        <w:t>3. Secondo l'autore del brano, oggi si vive maggiormente la realtà:</w:t>
      </w:r>
    </w:p>
    <w:p w14:paraId="3EF7FEC9" w14:textId="77777777" w:rsidR="00817253" w:rsidRPr="00474B82" w:rsidRDefault="00817253" w:rsidP="00817253">
      <w:pPr>
        <w:rPr>
          <w:rFonts w:ascii="Times New Roman" w:eastAsia="Times New Roman" w:hAnsi="Times New Roman" w:cs="Times New Roman"/>
          <w:color w:val="000000" w:themeColor="text1"/>
          <w:lang w:eastAsia="it-IT"/>
        </w:rPr>
      </w:pPr>
      <w:r w:rsidRPr="00474B82">
        <w:rPr>
          <w:rFonts w:ascii="Times New Roman" w:eastAsia="Times New Roman" w:hAnsi="Times New Roman" w:cs="Times New Roman"/>
          <w:color w:val="000000" w:themeColor="text1"/>
          <w:lang w:eastAsia="it-IT"/>
        </w:rPr>
        <w:t>A. Attraverso la televisione, che fornisce un'immagine fedele della realtà</w:t>
      </w:r>
    </w:p>
    <w:p w14:paraId="4AF643BB" w14:textId="77777777" w:rsidR="00817253" w:rsidRPr="00474B82" w:rsidRDefault="00817253" w:rsidP="00817253">
      <w:pPr>
        <w:rPr>
          <w:rFonts w:ascii="Times New Roman" w:eastAsia="Times New Roman" w:hAnsi="Times New Roman" w:cs="Times New Roman"/>
          <w:color w:val="000000" w:themeColor="text1"/>
          <w:lang w:eastAsia="it-IT"/>
        </w:rPr>
      </w:pPr>
      <w:r w:rsidRPr="00474B82">
        <w:rPr>
          <w:rFonts w:ascii="Times New Roman" w:eastAsia="Times New Roman" w:hAnsi="Times New Roman" w:cs="Times New Roman"/>
          <w:color w:val="000000" w:themeColor="text1"/>
          <w:lang w:eastAsia="it-IT"/>
        </w:rPr>
        <w:t>B. Visitando luoghi ignoti come spiagge esotiche o città sperdute</w:t>
      </w:r>
    </w:p>
    <w:p w14:paraId="64912730" w14:textId="77777777" w:rsidR="00817253" w:rsidRPr="00474B82" w:rsidRDefault="00817253" w:rsidP="00817253">
      <w:pPr>
        <w:rPr>
          <w:rFonts w:ascii="Times New Roman" w:eastAsia="Times New Roman" w:hAnsi="Times New Roman" w:cs="Times New Roman"/>
          <w:color w:val="000000" w:themeColor="text1"/>
          <w:lang w:eastAsia="it-IT"/>
        </w:rPr>
      </w:pPr>
      <w:r w:rsidRPr="00474B82">
        <w:rPr>
          <w:rFonts w:ascii="Times New Roman" w:eastAsia="Times New Roman" w:hAnsi="Times New Roman" w:cs="Times New Roman"/>
          <w:color w:val="000000" w:themeColor="text1"/>
          <w:lang w:eastAsia="it-IT"/>
        </w:rPr>
        <w:t>C. Attraverso i viaggi</w:t>
      </w:r>
    </w:p>
    <w:p w14:paraId="2F993681" w14:textId="77777777" w:rsidR="00817253" w:rsidRDefault="00817253" w:rsidP="00817253">
      <w:pPr>
        <w:rPr>
          <w:rFonts w:ascii="Times New Roman" w:eastAsia="Times New Roman" w:hAnsi="Times New Roman" w:cs="Times New Roman"/>
          <w:color w:val="000000" w:themeColor="text1"/>
          <w:lang w:eastAsia="it-IT"/>
        </w:rPr>
      </w:pPr>
      <w:r w:rsidRPr="00474B82">
        <w:rPr>
          <w:rFonts w:ascii="Times New Roman" w:eastAsia="Times New Roman" w:hAnsi="Times New Roman" w:cs="Times New Roman"/>
          <w:color w:val="000000" w:themeColor="text1"/>
          <w:lang w:eastAsia="it-IT"/>
        </w:rPr>
        <w:t>D.  Attraverso i media</w:t>
      </w:r>
    </w:p>
    <w:p w14:paraId="23CCB314" w14:textId="77777777" w:rsidR="00817253" w:rsidRPr="00474B82" w:rsidRDefault="00817253" w:rsidP="00817253">
      <w:pPr>
        <w:rPr>
          <w:rFonts w:ascii="Times New Roman" w:eastAsia="Times New Roman" w:hAnsi="Times New Roman" w:cs="Times New Roman"/>
          <w:color w:val="000000" w:themeColor="text1"/>
          <w:lang w:eastAsia="it-IT"/>
        </w:rPr>
      </w:pPr>
    </w:p>
    <w:p w14:paraId="7EFED34A" w14:textId="77777777" w:rsidR="00817253" w:rsidRPr="00474B82" w:rsidRDefault="00817253" w:rsidP="00817253">
      <w:pPr>
        <w:spacing w:before="300" w:after="300"/>
        <w:outlineLvl w:val="1"/>
        <w:rPr>
          <w:rFonts w:ascii="Times New Roman" w:eastAsia="Times New Roman" w:hAnsi="Times New Roman" w:cs="Times New Roman"/>
          <w:color w:val="000000" w:themeColor="text1"/>
          <w:lang w:eastAsia="it-IT"/>
        </w:rPr>
      </w:pPr>
      <w:r w:rsidRPr="00474B82">
        <w:rPr>
          <w:rFonts w:ascii="Times New Roman" w:eastAsia="Times New Roman" w:hAnsi="Times New Roman" w:cs="Times New Roman"/>
          <w:color w:val="000000" w:themeColor="text1"/>
          <w:lang w:eastAsia="it-IT"/>
        </w:rPr>
        <w:t>4. Secondo l'autore del brano, i media:</w:t>
      </w:r>
    </w:p>
    <w:p w14:paraId="10FCB399" w14:textId="77777777" w:rsidR="00817253" w:rsidRPr="00474B82" w:rsidRDefault="00817253" w:rsidP="00817253">
      <w:pPr>
        <w:rPr>
          <w:rFonts w:ascii="Times New Roman" w:eastAsia="Times New Roman" w:hAnsi="Times New Roman" w:cs="Times New Roman"/>
          <w:color w:val="000000" w:themeColor="text1"/>
          <w:lang w:eastAsia="it-IT"/>
        </w:rPr>
      </w:pPr>
      <w:r w:rsidRPr="00474B82">
        <w:rPr>
          <w:rFonts w:ascii="Times New Roman" w:eastAsia="Times New Roman" w:hAnsi="Times New Roman" w:cs="Times New Roman"/>
          <w:color w:val="000000" w:themeColor="text1"/>
          <w:lang w:eastAsia="it-IT"/>
        </w:rPr>
        <w:t> A. Forniscono un'immagine virtuale di spezzoni di vita reale</w:t>
      </w:r>
    </w:p>
    <w:p w14:paraId="4982B5D8" w14:textId="77777777" w:rsidR="00817253" w:rsidRPr="00474B82" w:rsidRDefault="00817253" w:rsidP="00817253">
      <w:pPr>
        <w:rPr>
          <w:rFonts w:ascii="Times New Roman" w:eastAsia="Times New Roman" w:hAnsi="Times New Roman" w:cs="Times New Roman"/>
          <w:color w:val="000000" w:themeColor="text1"/>
          <w:lang w:eastAsia="it-IT"/>
        </w:rPr>
      </w:pPr>
      <w:r w:rsidRPr="00474B82">
        <w:rPr>
          <w:rFonts w:ascii="Times New Roman" w:eastAsia="Times New Roman" w:hAnsi="Times New Roman" w:cs="Times New Roman"/>
          <w:color w:val="000000" w:themeColor="text1"/>
          <w:lang w:eastAsia="it-IT"/>
        </w:rPr>
        <w:t> B. Spesso creano un altro mondo o ricreano quello reale</w:t>
      </w:r>
    </w:p>
    <w:p w14:paraId="36870153" w14:textId="77777777" w:rsidR="00817253" w:rsidRPr="00474B82" w:rsidRDefault="00817253" w:rsidP="00817253">
      <w:pPr>
        <w:rPr>
          <w:rFonts w:ascii="Times New Roman" w:eastAsia="Times New Roman" w:hAnsi="Times New Roman" w:cs="Times New Roman"/>
          <w:color w:val="000000" w:themeColor="text1"/>
          <w:lang w:eastAsia="it-IT"/>
        </w:rPr>
      </w:pPr>
      <w:r w:rsidRPr="00474B82">
        <w:rPr>
          <w:rFonts w:ascii="Times New Roman" w:eastAsia="Times New Roman" w:hAnsi="Times New Roman" w:cs="Times New Roman"/>
          <w:color w:val="000000" w:themeColor="text1"/>
          <w:lang w:eastAsia="it-IT"/>
        </w:rPr>
        <w:t> C. Danno spunti alle persone per i loro prossimi viaggi</w:t>
      </w:r>
    </w:p>
    <w:p w14:paraId="744AAF88" w14:textId="77777777" w:rsidR="00817253" w:rsidRDefault="00817253" w:rsidP="00817253">
      <w:pPr>
        <w:rPr>
          <w:rFonts w:ascii="Times New Roman" w:eastAsia="Times New Roman" w:hAnsi="Times New Roman" w:cs="Times New Roman"/>
          <w:color w:val="000000" w:themeColor="text1"/>
          <w:lang w:eastAsia="it-IT"/>
        </w:rPr>
      </w:pPr>
      <w:r w:rsidRPr="00474B82">
        <w:rPr>
          <w:rFonts w:ascii="Times New Roman" w:eastAsia="Times New Roman" w:hAnsi="Times New Roman" w:cs="Times New Roman"/>
          <w:color w:val="000000" w:themeColor="text1"/>
          <w:lang w:eastAsia="it-IT"/>
        </w:rPr>
        <w:t> D. Forniscono illuminazioni ai turisti in viaggio</w:t>
      </w:r>
    </w:p>
    <w:p w14:paraId="703CE133" w14:textId="77777777" w:rsidR="00817253" w:rsidRPr="00474B82" w:rsidRDefault="00817253" w:rsidP="00817253">
      <w:pPr>
        <w:rPr>
          <w:rFonts w:ascii="Times New Roman" w:eastAsia="Times New Roman" w:hAnsi="Times New Roman" w:cs="Times New Roman"/>
          <w:color w:val="000000" w:themeColor="text1"/>
          <w:lang w:eastAsia="it-IT"/>
        </w:rPr>
      </w:pPr>
    </w:p>
    <w:p w14:paraId="6A9857D6" w14:textId="77777777" w:rsidR="00817253" w:rsidRPr="00474B82" w:rsidRDefault="00817253" w:rsidP="00817253">
      <w:pPr>
        <w:spacing w:before="300" w:after="300"/>
        <w:outlineLvl w:val="1"/>
        <w:rPr>
          <w:rFonts w:ascii="Times New Roman" w:eastAsia="Times New Roman" w:hAnsi="Times New Roman" w:cs="Times New Roman"/>
          <w:color w:val="000000" w:themeColor="text1"/>
          <w:lang w:eastAsia="it-IT"/>
        </w:rPr>
      </w:pPr>
      <w:r w:rsidRPr="00474B82">
        <w:rPr>
          <w:rFonts w:ascii="Times New Roman" w:eastAsia="Times New Roman" w:hAnsi="Times New Roman" w:cs="Times New Roman"/>
          <w:color w:val="000000" w:themeColor="text1"/>
          <w:lang w:eastAsia="it-IT"/>
        </w:rPr>
        <w:t>5. Secondo quanto riportato nel brano, le persone:</w:t>
      </w:r>
    </w:p>
    <w:p w14:paraId="716EA5C0" w14:textId="77777777" w:rsidR="00817253" w:rsidRPr="00474B82" w:rsidRDefault="00817253" w:rsidP="00817253">
      <w:pPr>
        <w:rPr>
          <w:rFonts w:ascii="Times New Roman" w:eastAsia="Times New Roman" w:hAnsi="Times New Roman" w:cs="Times New Roman"/>
          <w:color w:val="000000" w:themeColor="text1"/>
          <w:lang w:eastAsia="it-IT"/>
        </w:rPr>
      </w:pPr>
      <w:r w:rsidRPr="00474B82">
        <w:rPr>
          <w:rFonts w:ascii="Times New Roman" w:eastAsia="Times New Roman" w:hAnsi="Times New Roman" w:cs="Times New Roman"/>
          <w:color w:val="000000" w:themeColor="text1"/>
          <w:lang w:eastAsia="it-IT"/>
        </w:rPr>
        <w:t>A. Viaggiano solo in modo virtuale</w:t>
      </w:r>
    </w:p>
    <w:p w14:paraId="3CD99E00" w14:textId="77777777" w:rsidR="00817253" w:rsidRPr="00474B82" w:rsidRDefault="00817253" w:rsidP="00817253">
      <w:pPr>
        <w:rPr>
          <w:rFonts w:ascii="Times New Roman" w:eastAsia="Times New Roman" w:hAnsi="Times New Roman" w:cs="Times New Roman"/>
          <w:color w:val="000000" w:themeColor="text1"/>
          <w:lang w:eastAsia="it-IT"/>
        </w:rPr>
      </w:pPr>
      <w:r w:rsidRPr="00474B82">
        <w:rPr>
          <w:rFonts w:ascii="Times New Roman" w:eastAsia="Times New Roman" w:hAnsi="Times New Roman" w:cs="Times New Roman"/>
          <w:color w:val="000000" w:themeColor="text1"/>
          <w:lang w:eastAsia="it-IT"/>
        </w:rPr>
        <w:t>B. Viaggiano maggiormente per lavoro</w:t>
      </w:r>
    </w:p>
    <w:p w14:paraId="038F4B88" w14:textId="77777777" w:rsidR="00817253" w:rsidRPr="00474B82" w:rsidRDefault="00817253" w:rsidP="00817253">
      <w:pPr>
        <w:rPr>
          <w:rFonts w:ascii="Times New Roman" w:eastAsia="Times New Roman" w:hAnsi="Times New Roman" w:cs="Times New Roman"/>
          <w:color w:val="000000" w:themeColor="text1"/>
          <w:lang w:eastAsia="it-IT"/>
        </w:rPr>
      </w:pPr>
      <w:r w:rsidRPr="00474B82">
        <w:rPr>
          <w:rFonts w:ascii="Times New Roman" w:eastAsia="Times New Roman" w:hAnsi="Times New Roman" w:cs="Times New Roman"/>
          <w:color w:val="000000" w:themeColor="text1"/>
          <w:lang w:eastAsia="it-IT"/>
        </w:rPr>
        <w:t>C. Sono ormai come elefanti da circo</w:t>
      </w:r>
    </w:p>
    <w:p w14:paraId="2B51589B" w14:textId="77777777" w:rsidR="00817253" w:rsidRPr="00474B82" w:rsidRDefault="00817253" w:rsidP="00817253">
      <w:pPr>
        <w:rPr>
          <w:rFonts w:ascii="Times New Roman" w:eastAsia="Times New Roman" w:hAnsi="Times New Roman" w:cs="Times New Roman"/>
          <w:color w:val="000000" w:themeColor="text1"/>
          <w:lang w:eastAsia="it-IT"/>
        </w:rPr>
      </w:pPr>
      <w:r w:rsidRPr="00474B82">
        <w:rPr>
          <w:rFonts w:ascii="Times New Roman" w:eastAsia="Times New Roman" w:hAnsi="Times New Roman" w:cs="Times New Roman"/>
          <w:color w:val="000000" w:themeColor="text1"/>
          <w:lang w:eastAsia="it-IT"/>
        </w:rPr>
        <w:t>D. Rispetto al passato, non hanno mai viaggiato così tanto</w:t>
      </w:r>
    </w:p>
    <w:p w14:paraId="6AC0EEA0" w14:textId="77777777" w:rsidR="00817253" w:rsidRPr="00474B82" w:rsidRDefault="00817253" w:rsidP="00817253">
      <w:pPr>
        <w:rPr>
          <w:rFonts w:ascii="Times New Roman" w:eastAsia="Times New Roman" w:hAnsi="Times New Roman" w:cs="Times New Roman"/>
          <w:color w:val="000000" w:themeColor="text1"/>
          <w:lang w:eastAsia="it-IT"/>
        </w:rPr>
      </w:pPr>
    </w:p>
    <w:p w14:paraId="068F526F" w14:textId="77777777" w:rsidR="00817253" w:rsidRPr="00474B82" w:rsidRDefault="00817253" w:rsidP="00817253">
      <w:pPr>
        <w:spacing w:before="300" w:after="300"/>
        <w:outlineLvl w:val="1"/>
        <w:rPr>
          <w:rFonts w:ascii="Times New Roman" w:eastAsia="Times New Roman" w:hAnsi="Times New Roman" w:cs="Times New Roman"/>
          <w:color w:val="000000" w:themeColor="text1"/>
          <w:lang w:eastAsia="it-IT"/>
        </w:rPr>
      </w:pPr>
      <w:r w:rsidRPr="00474B82">
        <w:rPr>
          <w:rFonts w:ascii="Times New Roman" w:eastAsia="Times New Roman" w:hAnsi="Times New Roman" w:cs="Times New Roman"/>
          <w:color w:val="000000" w:themeColor="text1"/>
          <w:lang w:eastAsia="it-IT"/>
        </w:rPr>
        <w:t>6. L'autore del brano si definisce:</w:t>
      </w:r>
    </w:p>
    <w:p w14:paraId="435A2BCA" w14:textId="77777777" w:rsidR="00817253" w:rsidRPr="00474B82" w:rsidRDefault="00817253" w:rsidP="00817253">
      <w:pPr>
        <w:rPr>
          <w:rFonts w:ascii="Times New Roman" w:eastAsia="Times New Roman" w:hAnsi="Times New Roman" w:cs="Times New Roman"/>
          <w:color w:val="000000" w:themeColor="text1"/>
          <w:lang w:eastAsia="it-IT"/>
        </w:rPr>
      </w:pPr>
      <w:r w:rsidRPr="00474B82">
        <w:rPr>
          <w:rFonts w:ascii="Times New Roman" w:eastAsia="Times New Roman" w:hAnsi="Times New Roman" w:cs="Times New Roman"/>
          <w:color w:val="000000" w:themeColor="text1"/>
          <w:lang w:eastAsia="it-IT"/>
        </w:rPr>
        <w:t>A. Un viaggiatore compulsivo e sognatore</w:t>
      </w:r>
    </w:p>
    <w:p w14:paraId="754EB873" w14:textId="77777777" w:rsidR="00817253" w:rsidRPr="00474B82" w:rsidRDefault="00817253" w:rsidP="00817253">
      <w:pPr>
        <w:rPr>
          <w:rFonts w:ascii="Times New Roman" w:eastAsia="Times New Roman" w:hAnsi="Times New Roman" w:cs="Times New Roman"/>
          <w:color w:val="000000" w:themeColor="text1"/>
          <w:lang w:eastAsia="it-IT"/>
        </w:rPr>
      </w:pPr>
      <w:r w:rsidRPr="00474B82">
        <w:rPr>
          <w:rFonts w:ascii="Times New Roman" w:eastAsia="Times New Roman" w:hAnsi="Times New Roman" w:cs="Times New Roman"/>
          <w:color w:val="000000" w:themeColor="text1"/>
          <w:lang w:eastAsia="it-IT"/>
        </w:rPr>
        <w:t>B. Un viaggiatore professionale e compulsivo</w:t>
      </w:r>
    </w:p>
    <w:p w14:paraId="68070C56" w14:textId="77777777" w:rsidR="00817253" w:rsidRPr="00474B82" w:rsidRDefault="00817253" w:rsidP="00817253">
      <w:pPr>
        <w:rPr>
          <w:rFonts w:ascii="Times New Roman" w:eastAsia="Times New Roman" w:hAnsi="Times New Roman" w:cs="Times New Roman"/>
          <w:color w:val="000000" w:themeColor="text1"/>
          <w:lang w:eastAsia="it-IT"/>
        </w:rPr>
      </w:pPr>
      <w:r w:rsidRPr="00474B82">
        <w:rPr>
          <w:rFonts w:ascii="Times New Roman" w:eastAsia="Times New Roman" w:hAnsi="Times New Roman" w:cs="Times New Roman"/>
          <w:color w:val="000000" w:themeColor="text1"/>
          <w:lang w:eastAsia="it-IT"/>
        </w:rPr>
        <w:t>C. Un viaggiatore compulsivo e virtuale</w:t>
      </w:r>
    </w:p>
    <w:p w14:paraId="7171231E" w14:textId="77777777" w:rsidR="00817253" w:rsidRDefault="00817253" w:rsidP="00817253">
      <w:pPr>
        <w:rPr>
          <w:rFonts w:ascii="Times New Roman" w:eastAsia="Times New Roman" w:hAnsi="Times New Roman" w:cs="Times New Roman"/>
          <w:color w:val="000000" w:themeColor="text1"/>
          <w:lang w:eastAsia="it-IT"/>
        </w:rPr>
      </w:pPr>
      <w:r w:rsidRPr="00474B82">
        <w:rPr>
          <w:rFonts w:ascii="Times New Roman" w:eastAsia="Times New Roman" w:hAnsi="Times New Roman" w:cs="Times New Roman"/>
          <w:color w:val="000000" w:themeColor="text1"/>
          <w:lang w:eastAsia="it-IT"/>
        </w:rPr>
        <w:t>D. Un viaggiatore professionale e distratto</w:t>
      </w:r>
    </w:p>
    <w:p w14:paraId="1C5D3AF9" w14:textId="77777777" w:rsidR="00817253" w:rsidRPr="00474B82" w:rsidRDefault="00817253" w:rsidP="00817253">
      <w:pPr>
        <w:rPr>
          <w:rFonts w:ascii="Times New Roman" w:eastAsia="Times New Roman" w:hAnsi="Times New Roman" w:cs="Times New Roman"/>
          <w:color w:val="000000" w:themeColor="text1"/>
          <w:lang w:eastAsia="it-IT"/>
        </w:rPr>
      </w:pPr>
    </w:p>
    <w:p w14:paraId="3FAC2CB6" w14:textId="77777777" w:rsidR="00817253" w:rsidRPr="00474B82" w:rsidRDefault="00817253" w:rsidP="00817253">
      <w:pPr>
        <w:spacing w:before="300" w:after="300"/>
        <w:outlineLvl w:val="1"/>
        <w:rPr>
          <w:rFonts w:ascii="Times New Roman" w:eastAsia="Times New Roman" w:hAnsi="Times New Roman" w:cs="Times New Roman"/>
          <w:color w:val="000000" w:themeColor="text1"/>
          <w:lang w:eastAsia="it-IT"/>
        </w:rPr>
      </w:pPr>
      <w:r w:rsidRPr="00474B82">
        <w:rPr>
          <w:rFonts w:ascii="Times New Roman" w:eastAsia="Times New Roman" w:hAnsi="Times New Roman" w:cs="Times New Roman"/>
          <w:color w:val="000000" w:themeColor="text1"/>
          <w:lang w:eastAsia="it-IT"/>
        </w:rPr>
        <w:t>7. Introducendo la metafora del trucco dell'elefante nel circo, l'autore del brano vuol far capire che:</w:t>
      </w:r>
    </w:p>
    <w:p w14:paraId="4B3C1C2E" w14:textId="77777777" w:rsidR="00817253" w:rsidRPr="00474B82" w:rsidRDefault="00817253" w:rsidP="00817253">
      <w:pPr>
        <w:rPr>
          <w:rFonts w:ascii="Times New Roman" w:eastAsia="Times New Roman" w:hAnsi="Times New Roman" w:cs="Times New Roman"/>
          <w:color w:val="000000" w:themeColor="text1"/>
          <w:lang w:eastAsia="it-IT"/>
        </w:rPr>
      </w:pPr>
      <w:r w:rsidRPr="00474B82">
        <w:rPr>
          <w:rFonts w:ascii="Times New Roman" w:eastAsia="Times New Roman" w:hAnsi="Times New Roman" w:cs="Times New Roman"/>
          <w:color w:val="000000" w:themeColor="text1"/>
          <w:lang w:eastAsia="it-IT"/>
        </w:rPr>
        <w:t>A. I viaggiatori non dovrebbero andare in vacanza perché vedrebbero solo posti abbelliti apposta per assomigliare alle immagini della televisione</w:t>
      </w:r>
    </w:p>
    <w:p w14:paraId="5C11F749" w14:textId="77777777" w:rsidR="00817253" w:rsidRPr="00474B82" w:rsidRDefault="00817253" w:rsidP="00817253">
      <w:pPr>
        <w:rPr>
          <w:rFonts w:ascii="Times New Roman" w:eastAsia="Times New Roman" w:hAnsi="Times New Roman" w:cs="Times New Roman"/>
          <w:color w:val="000000" w:themeColor="text1"/>
          <w:lang w:eastAsia="it-IT"/>
        </w:rPr>
      </w:pPr>
      <w:r w:rsidRPr="00474B82">
        <w:rPr>
          <w:rFonts w:ascii="Times New Roman" w:eastAsia="Times New Roman" w:hAnsi="Times New Roman" w:cs="Times New Roman"/>
          <w:color w:val="000000" w:themeColor="text1"/>
          <w:lang w:eastAsia="it-IT"/>
        </w:rPr>
        <w:t>B. Nonostante lui non abbia visto alcuna spiaggia esotica, si accontenta di ciò che vede in televisione o al cinema</w:t>
      </w:r>
    </w:p>
    <w:p w14:paraId="38489EE9" w14:textId="77777777" w:rsidR="00817253" w:rsidRPr="00474B82" w:rsidRDefault="00817253" w:rsidP="00817253">
      <w:pPr>
        <w:rPr>
          <w:rFonts w:ascii="Times New Roman" w:eastAsia="Times New Roman" w:hAnsi="Times New Roman" w:cs="Times New Roman"/>
          <w:color w:val="000000" w:themeColor="text1"/>
          <w:lang w:eastAsia="it-IT"/>
        </w:rPr>
      </w:pPr>
      <w:r w:rsidRPr="00474B82">
        <w:rPr>
          <w:rFonts w:ascii="Times New Roman" w:eastAsia="Times New Roman" w:hAnsi="Times New Roman" w:cs="Times New Roman"/>
          <w:color w:val="000000" w:themeColor="text1"/>
          <w:lang w:eastAsia="it-IT"/>
        </w:rPr>
        <w:t>C. I luoghi turistici alla mattina sono sporchi e disordinati, mentre alla sera sono ripuliti e belli come quelli della televisione</w:t>
      </w:r>
    </w:p>
    <w:p w14:paraId="55051FFE" w14:textId="77777777" w:rsidR="00817253" w:rsidRPr="00474B82" w:rsidRDefault="00817253" w:rsidP="00817253">
      <w:pPr>
        <w:rPr>
          <w:rFonts w:ascii="Times New Roman" w:eastAsia="Times New Roman" w:hAnsi="Times New Roman" w:cs="Times New Roman"/>
          <w:color w:val="000000" w:themeColor="text1"/>
          <w:lang w:eastAsia="it-IT"/>
        </w:rPr>
      </w:pPr>
      <w:r w:rsidRPr="00474B82">
        <w:rPr>
          <w:rFonts w:ascii="Times New Roman" w:eastAsia="Times New Roman" w:hAnsi="Times New Roman" w:cs="Times New Roman"/>
          <w:color w:val="000000" w:themeColor="text1"/>
          <w:lang w:eastAsia="it-IT"/>
        </w:rPr>
        <w:t>D. Le mete turistiche, oggi, tendono ad assumere sempre più l'aspetto esteriore di ciò che viene proposto dai media</w:t>
      </w:r>
    </w:p>
    <w:p w14:paraId="40A93AD3" w14:textId="77777777" w:rsidR="00817253" w:rsidRPr="00474B82" w:rsidRDefault="00817253" w:rsidP="00817253">
      <w:pPr>
        <w:rPr>
          <w:rFonts w:ascii="Times New Roman" w:hAnsi="Times New Roman" w:cs="Times New Roman"/>
          <w:color w:val="000000" w:themeColor="text1"/>
        </w:rPr>
      </w:pPr>
    </w:p>
    <w:p w14:paraId="37428B8B" w14:textId="77777777" w:rsidR="00817253" w:rsidRPr="00474B82" w:rsidRDefault="00817253" w:rsidP="00817253">
      <w:pPr>
        <w:spacing w:before="300" w:after="300"/>
        <w:outlineLvl w:val="1"/>
        <w:rPr>
          <w:rFonts w:ascii="Times New Roman" w:eastAsia="Times New Roman" w:hAnsi="Times New Roman" w:cs="Times New Roman"/>
          <w:color w:val="000000" w:themeColor="text1"/>
          <w:lang w:eastAsia="it-IT"/>
        </w:rPr>
      </w:pPr>
      <w:r w:rsidRPr="00474B82">
        <w:rPr>
          <w:rFonts w:ascii="Times New Roman" w:eastAsia="Times New Roman" w:hAnsi="Times New Roman" w:cs="Times New Roman"/>
          <w:color w:val="000000" w:themeColor="text1"/>
          <w:lang w:eastAsia="it-IT"/>
        </w:rPr>
        <w:t>8. Secondo l'autore del brano, che cosa deve accadere affinché il turista ritrovi nel suo viaggio le stesse immagini dei posti che vede attraverso i media?</w:t>
      </w:r>
    </w:p>
    <w:p w14:paraId="0EF013A3" w14:textId="77777777" w:rsidR="00817253" w:rsidRPr="00474B82" w:rsidRDefault="00817253" w:rsidP="00817253">
      <w:pPr>
        <w:rPr>
          <w:rFonts w:ascii="Times New Roman" w:eastAsia="Times New Roman" w:hAnsi="Times New Roman" w:cs="Times New Roman"/>
          <w:color w:val="000000" w:themeColor="text1"/>
          <w:lang w:eastAsia="it-IT"/>
        </w:rPr>
      </w:pPr>
      <w:r w:rsidRPr="00474B82">
        <w:rPr>
          <w:rFonts w:ascii="Times New Roman" w:eastAsia="Times New Roman" w:hAnsi="Times New Roman" w:cs="Times New Roman"/>
          <w:color w:val="000000" w:themeColor="text1"/>
          <w:lang w:eastAsia="it-IT"/>
        </w:rPr>
        <w:t>A. Che le città sperdute o le spiagge esotiche debbano assomigliare il più possibile a quelle proposte dalla televisione</w:t>
      </w:r>
    </w:p>
    <w:p w14:paraId="2B2E1A46" w14:textId="77777777" w:rsidR="00817253" w:rsidRPr="00474B82" w:rsidRDefault="00817253" w:rsidP="00817253">
      <w:pPr>
        <w:rPr>
          <w:rFonts w:ascii="Times New Roman" w:eastAsia="Times New Roman" w:hAnsi="Times New Roman" w:cs="Times New Roman"/>
          <w:color w:val="000000" w:themeColor="text1"/>
          <w:lang w:eastAsia="it-IT"/>
        </w:rPr>
      </w:pPr>
      <w:r w:rsidRPr="00474B82">
        <w:rPr>
          <w:rFonts w:ascii="Times New Roman" w:eastAsia="Times New Roman" w:hAnsi="Times New Roman" w:cs="Times New Roman"/>
          <w:color w:val="000000" w:themeColor="text1"/>
          <w:lang w:eastAsia="it-IT"/>
        </w:rPr>
        <w:t>B. Che tutte le città che visita siano uguali tra di loro, o comunque che si assomiglino il più possibile</w:t>
      </w:r>
    </w:p>
    <w:p w14:paraId="22B2C2E7" w14:textId="77777777" w:rsidR="00817253" w:rsidRPr="00474B82" w:rsidRDefault="00817253" w:rsidP="00817253">
      <w:pPr>
        <w:rPr>
          <w:rFonts w:ascii="Times New Roman" w:eastAsia="Times New Roman" w:hAnsi="Times New Roman" w:cs="Times New Roman"/>
          <w:color w:val="000000" w:themeColor="text1"/>
          <w:lang w:eastAsia="it-IT"/>
        </w:rPr>
      </w:pPr>
      <w:r w:rsidRPr="00474B82">
        <w:rPr>
          <w:rFonts w:ascii="Times New Roman" w:eastAsia="Times New Roman" w:hAnsi="Times New Roman" w:cs="Times New Roman"/>
          <w:color w:val="000000" w:themeColor="text1"/>
          <w:lang w:eastAsia="it-IT"/>
        </w:rPr>
        <w:t>C. Che il suo viaggio preveda di visitare solo i posti belli o abbelliti, tralasciando quelli malconci e rovinati che di solito non appaiono nelle immagini mediatiche</w:t>
      </w:r>
    </w:p>
    <w:p w14:paraId="3EEBD8BB" w14:textId="77777777" w:rsidR="00817253" w:rsidRPr="00474B82" w:rsidRDefault="00817253" w:rsidP="00817253">
      <w:pPr>
        <w:rPr>
          <w:rFonts w:ascii="Times New Roman" w:eastAsia="Times New Roman" w:hAnsi="Times New Roman" w:cs="Times New Roman"/>
          <w:color w:val="000000" w:themeColor="text1"/>
          <w:lang w:eastAsia="it-IT"/>
        </w:rPr>
      </w:pPr>
      <w:r w:rsidRPr="00474B82">
        <w:rPr>
          <w:rFonts w:ascii="Times New Roman" w:eastAsia="Times New Roman" w:hAnsi="Times New Roman" w:cs="Times New Roman"/>
          <w:color w:val="000000" w:themeColor="text1"/>
          <w:lang w:eastAsia="it-IT"/>
        </w:rPr>
        <w:t>D. Che intraprenda un viaggio puramente virtuale, attraverso le immagini televisive o cinematografiche</w:t>
      </w:r>
    </w:p>
    <w:p w14:paraId="78E65C57" w14:textId="77777777" w:rsidR="00817253" w:rsidRPr="00474B82" w:rsidRDefault="00817253" w:rsidP="00817253">
      <w:pPr>
        <w:rPr>
          <w:rFonts w:ascii="Times New Roman" w:hAnsi="Times New Roman" w:cs="Times New Roman"/>
          <w:color w:val="000000" w:themeColor="text1"/>
        </w:rPr>
      </w:pPr>
    </w:p>
    <w:p w14:paraId="387170B7" w14:textId="77777777" w:rsidR="00817253" w:rsidRPr="00474B82" w:rsidRDefault="00817253" w:rsidP="00817253">
      <w:pPr>
        <w:spacing w:before="300" w:after="300"/>
        <w:outlineLvl w:val="1"/>
        <w:rPr>
          <w:rFonts w:ascii="Times New Roman" w:eastAsia="Times New Roman" w:hAnsi="Times New Roman" w:cs="Times New Roman"/>
          <w:color w:val="000000" w:themeColor="text1"/>
          <w:lang w:eastAsia="it-IT"/>
        </w:rPr>
      </w:pPr>
      <w:r w:rsidRPr="00474B82">
        <w:rPr>
          <w:rFonts w:ascii="Times New Roman" w:eastAsia="Times New Roman" w:hAnsi="Times New Roman" w:cs="Times New Roman"/>
          <w:color w:val="000000" w:themeColor="text1"/>
          <w:lang w:eastAsia="it-IT"/>
        </w:rPr>
        <w:t>9. Rispetto al significato del brano, cosa significa "tombarolo"?</w:t>
      </w:r>
    </w:p>
    <w:p w14:paraId="72FDE0BD" w14:textId="77777777" w:rsidR="00817253" w:rsidRPr="00474B82" w:rsidRDefault="00817253" w:rsidP="00817253">
      <w:pPr>
        <w:rPr>
          <w:rFonts w:ascii="Times New Roman" w:eastAsia="Times New Roman" w:hAnsi="Times New Roman" w:cs="Times New Roman"/>
          <w:color w:val="000000" w:themeColor="text1"/>
          <w:lang w:eastAsia="it-IT"/>
        </w:rPr>
      </w:pPr>
      <w:r w:rsidRPr="00474B82">
        <w:rPr>
          <w:rFonts w:ascii="Times New Roman" w:eastAsia="Times New Roman" w:hAnsi="Times New Roman" w:cs="Times New Roman"/>
          <w:color w:val="000000" w:themeColor="text1"/>
          <w:lang w:eastAsia="it-IT"/>
        </w:rPr>
        <w:t>A.  Chi ricerca e saccheggia abusivamente tombe antiche, protette dalla legge, per asportare da esse oggetti preziosi</w:t>
      </w:r>
    </w:p>
    <w:p w14:paraId="10A39EB6" w14:textId="77777777" w:rsidR="00817253" w:rsidRPr="00474B82" w:rsidRDefault="00817253" w:rsidP="00817253">
      <w:pPr>
        <w:rPr>
          <w:rFonts w:ascii="Times New Roman" w:eastAsia="Times New Roman" w:hAnsi="Times New Roman" w:cs="Times New Roman"/>
          <w:color w:val="000000" w:themeColor="text1"/>
          <w:lang w:eastAsia="it-IT"/>
        </w:rPr>
      </w:pPr>
      <w:r w:rsidRPr="00474B82">
        <w:rPr>
          <w:rFonts w:ascii="Times New Roman" w:eastAsia="Times New Roman" w:hAnsi="Times New Roman" w:cs="Times New Roman"/>
          <w:color w:val="000000" w:themeColor="text1"/>
          <w:lang w:eastAsia="it-IT"/>
        </w:rPr>
        <w:t>B. Chi fa il mestiere</w:t>
      </w:r>
    </w:p>
    <w:p w14:paraId="700C5CE5" w14:textId="77777777" w:rsidR="00817253" w:rsidRPr="00474B82" w:rsidRDefault="00817253" w:rsidP="00817253">
      <w:pPr>
        <w:rPr>
          <w:rFonts w:ascii="Times New Roman" w:eastAsia="Times New Roman" w:hAnsi="Times New Roman" w:cs="Times New Roman"/>
          <w:color w:val="000000" w:themeColor="text1"/>
          <w:lang w:eastAsia="it-IT"/>
        </w:rPr>
      </w:pPr>
      <w:r w:rsidRPr="00474B82">
        <w:rPr>
          <w:rFonts w:ascii="Times New Roman" w:eastAsia="Times New Roman" w:hAnsi="Times New Roman" w:cs="Times New Roman"/>
          <w:color w:val="000000" w:themeColor="text1"/>
          <w:lang w:eastAsia="it-IT"/>
        </w:rPr>
        <w:t>C. Chi va per il mondo in cerca di avventure e di fortuna</w:t>
      </w:r>
    </w:p>
    <w:p w14:paraId="2554A08C" w14:textId="77777777" w:rsidR="00817253" w:rsidRPr="00474B82" w:rsidRDefault="00817253" w:rsidP="00817253">
      <w:pPr>
        <w:rPr>
          <w:rFonts w:ascii="Times New Roman" w:eastAsia="Times New Roman" w:hAnsi="Times New Roman" w:cs="Times New Roman"/>
          <w:color w:val="000000" w:themeColor="text1"/>
          <w:lang w:eastAsia="it-IT"/>
        </w:rPr>
      </w:pPr>
      <w:r w:rsidRPr="00474B82">
        <w:rPr>
          <w:rFonts w:ascii="Times New Roman" w:eastAsia="Times New Roman" w:hAnsi="Times New Roman" w:cs="Times New Roman"/>
          <w:color w:val="000000" w:themeColor="text1"/>
          <w:lang w:eastAsia="it-IT"/>
        </w:rPr>
        <w:lastRenderedPageBreak/>
        <w:t>D. Chi percorre il mare per assalire e depredare a proprio esclusivo beneficio navi di qualunque nazionalità e ne saccheggia i beni</w:t>
      </w:r>
    </w:p>
    <w:p w14:paraId="3A9FEF4E" w14:textId="77777777" w:rsidR="00817253" w:rsidRPr="00474B82" w:rsidRDefault="00817253" w:rsidP="00817253">
      <w:pPr>
        <w:spacing w:before="300" w:after="300"/>
        <w:outlineLvl w:val="1"/>
        <w:rPr>
          <w:rFonts w:ascii="Times New Roman" w:eastAsia="Times New Roman" w:hAnsi="Times New Roman" w:cs="Times New Roman"/>
          <w:color w:val="000000" w:themeColor="text1"/>
          <w:lang w:eastAsia="it-IT"/>
        </w:rPr>
      </w:pPr>
      <w:r w:rsidRPr="00474B82">
        <w:rPr>
          <w:rFonts w:ascii="Times New Roman" w:eastAsia="Times New Roman" w:hAnsi="Times New Roman" w:cs="Times New Roman"/>
          <w:color w:val="000000" w:themeColor="text1"/>
          <w:lang w:eastAsia="it-IT"/>
        </w:rPr>
        <w:t>10. Rispetto al significato del brano, cosa significa "simulacro"?</w:t>
      </w:r>
    </w:p>
    <w:p w14:paraId="24AC5203" w14:textId="77777777" w:rsidR="00817253" w:rsidRPr="00474B82" w:rsidRDefault="00817253" w:rsidP="00817253">
      <w:pPr>
        <w:rPr>
          <w:rFonts w:ascii="Times New Roman" w:eastAsia="Times New Roman" w:hAnsi="Times New Roman" w:cs="Times New Roman"/>
          <w:color w:val="000000" w:themeColor="text1"/>
          <w:lang w:eastAsia="it-IT"/>
        </w:rPr>
      </w:pPr>
      <w:r w:rsidRPr="00474B82">
        <w:rPr>
          <w:rFonts w:ascii="Times New Roman" w:eastAsia="Times New Roman" w:hAnsi="Times New Roman" w:cs="Times New Roman"/>
          <w:color w:val="000000" w:themeColor="text1"/>
          <w:lang w:eastAsia="it-IT"/>
        </w:rPr>
        <w:t>A. Effigie, pittura</w:t>
      </w:r>
    </w:p>
    <w:p w14:paraId="01D30C4B" w14:textId="77777777" w:rsidR="00817253" w:rsidRPr="00474B82" w:rsidRDefault="00817253" w:rsidP="00817253">
      <w:pPr>
        <w:rPr>
          <w:rFonts w:ascii="Times New Roman" w:eastAsia="Times New Roman" w:hAnsi="Times New Roman" w:cs="Times New Roman"/>
          <w:color w:val="000000" w:themeColor="text1"/>
          <w:lang w:eastAsia="it-IT"/>
        </w:rPr>
      </w:pPr>
      <w:r w:rsidRPr="00474B82">
        <w:rPr>
          <w:rFonts w:ascii="Times New Roman" w:eastAsia="Times New Roman" w:hAnsi="Times New Roman" w:cs="Times New Roman"/>
          <w:color w:val="000000" w:themeColor="text1"/>
          <w:lang w:eastAsia="it-IT"/>
        </w:rPr>
        <w:t>B. Fantasma, anima</w:t>
      </w:r>
    </w:p>
    <w:p w14:paraId="188B4C80" w14:textId="77777777" w:rsidR="00817253" w:rsidRPr="00474B82" w:rsidRDefault="00817253" w:rsidP="00817253">
      <w:pPr>
        <w:rPr>
          <w:rFonts w:ascii="Times New Roman" w:eastAsia="Times New Roman" w:hAnsi="Times New Roman" w:cs="Times New Roman"/>
          <w:color w:val="000000" w:themeColor="text1"/>
          <w:lang w:eastAsia="it-IT"/>
        </w:rPr>
      </w:pPr>
      <w:r w:rsidRPr="00474B82">
        <w:rPr>
          <w:rFonts w:ascii="Times New Roman" w:eastAsia="Times New Roman" w:hAnsi="Times New Roman" w:cs="Times New Roman"/>
          <w:color w:val="000000" w:themeColor="text1"/>
          <w:lang w:eastAsia="it-IT"/>
        </w:rPr>
        <w:t xml:space="preserve">C. Statua, raffigurazione di una divinità </w:t>
      </w:r>
    </w:p>
    <w:p w14:paraId="33028745" w14:textId="77777777" w:rsidR="00817253" w:rsidRPr="005F67B3" w:rsidRDefault="00817253" w:rsidP="00817253">
      <w:pPr>
        <w:rPr>
          <w:rFonts w:ascii="Times New Roman" w:eastAsia="Times New Roman" w:hAnsi="Times New Roman" w:cs="Times New Roman"/>
          <w:color w:val="000000" w:themeColor="text1"/>
          <w:lang w:eastAsia="it-IT"/>
        </w:rPr>
      </w:pPr>
      <w:r w:rsidRPr="00474B82">
        <w:rPr>
          <w:rFonts w:ascii="Times New Roman" w:eastAsia="Times New Roman" w:hAnsi="Times New Roman" w:cs="Times New Roman"/>
          <w:color w:val="000000" w:themeColor="text1"/>
          <w:lang w:eastAsia="it-IT"/>
        </w:rPr>
        <w:t>D. Immagine, rappresentazione esteriore non rispondente alla realtà</w:t>
      </w:r>
    </w:p>
    <w:p w14:paraId="030C3876" w14:textId="77777777" w:rsidR="00817253" w:rsidRDefault="00817253" w:rsidP="00817253">
      <w:pPr>
        <w:rPr>
          <w:rFonts w:ascii="Times New Roman" w:hAnsi="Times New Roman" w:cs="Times New Roman"/>
          <w:color w:val="000000" w:themeColor="text1"/>
        </w:rPr>
      </w:pPr>
    </w:p>
    <w:p w14:paraId="06DECAE8" w14:textId="77777777" w:rsidR="00817253" w:rsidRPr="005F67B3" w:rsidRDefault="00817253" w:rsidP="00817253">
      <w:pPr>
        <w:rPr>
          <w:rFonts w:ascii="Times New Roman" w:hAnsi="Times New Roman" w:cs="Times New Roman"/>
          <w:color w:val="000000" w:themeColor="text1"/>
        </w:rPr>
      </w:pPr>
    </w:p>
    <w:p w14:paraId="2C1AD710" w14:textId="77777777" w:rsidR="00817253" w:rsidRDefault="00817253" w:rsidP="00817253">
      <w:pPr>
        <w:pStyle w:val="NormaleWeb"/>
        <w:rPr>
          <w:b/>
          <w:bCs/>
        </w:rPr>
      </w:pPr>
      <w:r>
        <w:rPr>
          <w:b/>
          <w:bCs/>
        </w:rPr>
        <w:t>SOLUZIONI</w:t>
      </w:r>
    </w:p>
    <w:p w14:paraId="1CB954CD" w14:textId="77777777" w:rsidR="00817253" w:rsidRPr="00F3548B" w:rsidRDefault="00817253" w:rsidP="00817253">
      <w:pPr>
        <w:pStyle w:val="NormaleWeb"/>
        <w:rPr>
          <w:b/>
          <w:bCs/>
        </w:rPr>
      </w:pPr>
      <w:r>
        <w:rPr>
          <w:b/>
          <w:bCs/>
        </w:rPr>
        <w:t xml:space="preserve">24. </w:t>
      </w:r>
      <w:r w:rsidRPr="00F3548B">
        <w:rPr>
          <w:b/>
          <w:bCs/>
        </w:rPr>
        <w:t>Leggere e comprendere il seguente brano, poi rispondere alle domande</w:t>
      </w:r>
    </w:p>
    <w:p w14:paraId="0CF6F875" w14:textId="77777777" w:rsidR="00817253" w:rsidRDefault="00817253" w:rsidP="00817253">
      <w:pPr>
        <w:pStyle w:val="NormaleWeb"/>
      </w:pPr>
      <w:r>
        <w:t>1. B – 2. D – 3. A – 4. C – 5. A – 6. C – 7. A – 8. C (“sul quale si fermava di più”: relativa; “</w:t>
      </w:r>
      <w:r w:rsidRPr="00AE32AA">
        <w:t>perch</w:t>
      </w:r>
      <w:r>
        <w:t>é</w:t>
      </w:r>
      <w:r w:rsidRPr="00AE32AA">
        <w:t xml:space="preserve"> in esso trovava insieme un acquietamento de</w:t>
      </w:r>
      <w:r>
        <w:t>’</w:t>
      </w:r>
      <w:r w:rsidRPr="00AE32AA">
        <w:t xml:space="preserve"> dubbi, e un pascolo alla passion principale</w:t>
      </w:r>
      <w:r>
        <w:t>”: causale; “</w:t>
      </w:r>
      <w:r w:rsidRPr="00AE32AA">
        <w:t>che adoprerebbe</w:t>
      </w:r>
      <w:r>
        <w:t>”: relativa; “</w:t>
      </w:r>
      <w:r w:rsidRPr="00AE32AA">
        <w:t>per abbonire Lucia</w:t>
      </w:r>
      <w:r>
        <w:t>”: finale)</w:t>
      </w:r>
    </w:p>
    <w:p w14:paraId="79A65044" w14:textId="77777777" w:rsidR="00817253" w:rsidRDefault="00817253" w:rsidP="00817253">
      <w:pPr>
        <w:pStyle w:val="NormaleWeb"/>
      </w:pPr>
    </w:p>
    <w:p w14:paraId="7C624C41" w14:textId="77777777" w:rsidR="00817253" w:rsidRPr="005F67B3" w:rsidRDefault="00817253" w:rsidP="00817253">
      <w:pPr>
        <w:rPr>
          <w:rFonts w:ascii="Times New Roman" w:hAnsi="Times New Roman" w:cs="Times New Roman"/>
          <w:b/>
          <w:bCs/>
          <w:color w:val="000000" w:themeColor="text1"/>
        </w:rPr>
      </w:pPr>
      <w:r w:rsidRPr="005F67B3">
        <w:rPr>
          <w:rFonts w:ascii="Times New Roman" w:hAnsi="Times New Roman" w:cs="Times New Roman"/>
          <w:b/>
          <w:bCs/>
          <w:color w:val="000000" w:themeColor="text1"/>
        </w:rPr>
        <w:t>2</w:t>
      </w:r>
      <w:r>
        <w:rPr>
          <w:rFonts w:ascii="Times New Roman" w:hAnsi="Times New Roman" w:cs="Times New Roman"/>
          <w:b/>
          <w:bCs/>
          <w:color w:val="000000" w:themeColor="text1"/>
        </w:rPr>
        <w:t>5</w:t>
      </w:r>
      <w:r w:rsidRPr="005F67B3">
        <w:rPr>
          <w:rFonts w:ascii="Times New Roman" w:hAnsi="Times New Roman" w:cs="Times New Roman"/>
          <w:b/>
          <w:bCs/>
          <w:color w:val="000000" w:themeColor="text1"/>
        </w:rPr>
        <w:t>.</w:t>
      </w:r>
      <w:r w:rsidRPr="005F67B3">
        <w:rPr>
          <w:rFonts w:ascii="Times New Roman" w:hAnsi="Times New Roman" w:cs="Times New Roman"/>
          <w:color w:val="000000" w:themeColor="text1"/>
        </w:rPr>
        <w:t xml:space="preserve"> </w:t>
      </w:r>
      <w:r w:rsidRPr="005F67B3">
        <w:rPr>
          <w:rFonts w:ascii="Times New Roman" w:hAnsi="Times New Roman" w:cs="Times New Roman"/>
          <w:b/>
          <w:bCs/>
          <w:color w:val="000000" w:themeColor="text1"/>
        </w:rPr>
        <w:t>Leggere e comprendere il seguente brano, poi rispondere alle domande</w:t>
      </w:r>
    </w:p>
    <w:p w14:paraId="62145279" w14:textId="77777777" w:rsidR="00817253" w:rsidRPr="0053711D" w:rsidRDefault="00817253" w:rsidP="00817253">
      <w:pPr>
        <w:pStyle w:val="Titolo2"/>
        <w:spacing w:before="300" w:beforeAutospacing="0" w:after="300" w:afterAutospacing="0"/>
        <w:rPr>
          <w:color w:val="000000" w:themeColor="text1"/>
          <w:sz w:val="24"/>
          <w:szCs w:val="24"/>
          <w:lang w:val="en-US"/>
        </w:rPr>
      </w:pPr>
      <w:r w:rsidRPr="0053711D">
        <w:rPr>
          <w:b w:val="0"/>
          <w:bCs w:val="0"/>
          <w:color w:val="000000" w:themeColor="text1"/>
          <w:sz w:val="24"/>
          <w:szCs w:val="24"/>
          <w:lang w:val="en-US"/>
        </w:rPr>
        <w:t xml:space="preserve">1. C; 2. D; 3. D; 4. B; 5. D; 6. B; 7. D; 8. C; 9. </w:t>
      </w:r>
      <w:r>
        <w:rPr>
          <w:b w:val="0"/>
          <w:bCs w:val="0"/>
          <w:color w:val="000000" w:themeColor="text1"/>
          <w:sz w:val="24"/>
          <w:szCs w:val="24"/>
          <w:lang w:val="en-US"/>
        </w:rPr>
        <w:t>A</w:t>
      </w:r>
      <w:r w:rsidRPr="0053711D">
        <w:rPr>
          <w:b w:val="0"/>
          <w:bCs w:val="0"/>
          <w:color w:val="000000" w:themeColor="text1"/>
          <w:sz w:val="24"/>
          <w:szCs w:val="24"/>
          <w:lang w:val="en-US"/>
        </w:rPr>
        <w:t xml:space="preserve">; 10. </w:t>
      </w:r>
      <w:r>
        <w:rPr>
          <w:b w:val="0"/>
          <w:bCs w:val="0"/>
          <w:color w:val="000000" w:themeColor="text1"/>
          <w:sz w:val="24"/>
          <w:szCs w:val="24"/>
          <w:lang w:val="en-US"/>
        </w:rPr>
        <w:t>D</w:t>
      </w:r>
    </w:p>
    <w:p w14:paraId="40ACC559" w14:textId="77777777" w:rsidR="00817253" w:rsidRPr="0053711D" w:rsidRDefault="00817253" w:rsidP="00817253">
      <w:pPr>
        <w:rPr>
          <w:lang w:val="en-US"/>
        </w:rPr>
      </w:pPr>
    </w:p>
    <w:p w14:paraId="03629707" w14:textId="6383BC46" w:rsidR="00605A90" w:rsidRPr="00605A90" w:rsidRDefault="00605A90" w:rsidP="00605A90">
      <w:pPr>
        <w:rPr>
          <w:rFonts w:ascii="Times New Roman" w:hAnsi="Times New Roman" w:cs="Times New Roman"/>
          <w:color w:val="000000" w:themeColor="text1"/>
        </w:rPr>
      </w:pPr>
    </w:p>
    <w:sectPr w:rsidR="00605A90" w:rsidRPr="00605A9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altName w:val="Times New Roman PSMT"/>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FD4A7E"/>
    <w:multiLevelType w:val="hybridMultilevel"/>
    <w:tmpl w:val="83E09E46"/>
    <w:lvl w:ilvl="0" w:tplc="78082814">
      <w:start w:val="1"/>
      <w:numFmt w:val="upperLetter"/>
      <w:lvlText w:val="%1."/>
      <w:lvlJc w:val="left"/>
      <w:pPr>
        <w:ind w:left="502" w:hanging="360"/>
      </w:pPr>
      <w:rPr>
        <w:rFonts w:ascii="Times New Roman" w:eastAsiaTheme="minorHAnsi" w:hAnsi="Times New Roman" w:cs="Times New Roman"/>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1" w15:restartNumberingAfterBreak="0">
    <w:nsid w:val="21A573A3"/>
    <w:multiLevelType w:val="hybridMultilevel"/>
    <w:tmpl w:val="6220FAE0"/>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29A966BA"/>
    <w:multiLevelType w:val="hybridMultilevel"/>
    <w:tmpl w:val="BB6A6FD6"/>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2B0C3606"/>
    <w:multiLevelType w:val="hybridMultilevel"/>
    <w:tmpl w:val="7338B95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35983403"/>
    <w:multiLevelType w:val="hybridMultilevel"/>
    <w:tmpl w:val="28F008F0"/>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58FF748E"/>
    <w:multiLevelType w:val="hybridMultilevel"/>
    <w:tmpl w:val="3A309172"/>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5B6C7A30"/>
    <w:multiLevelType w:val="hybridMultilevel"/>
    <w:tmpl w:val="3A309172"/>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61B80DD8"/>
    <w:multiLevelType w:val="hybridMultilevel"/>
    <w:tmpl w:val="C2D4CC74"/>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6ACB383E"/>
    <w:multiLevelType w:val="hybridMultilevel"/>
    <w:tmpl w:val="2C7E426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6FB53284"/>
    <w:multiLevelType w:val="hybridMultilevel"/>
    <w:tmpl w:val="88023BBE"/>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9"/>
  </w:num>
  <w:num w:numId="2">
    <w:abstractNumId w:val="1"/>
  </w:num>
  <w:num w:numId="3">
    <w:abstractNumId w:val="4"/>
  </w:num>
  <w:num w:numId="4">
    <w:abstractNumId w:val="6"/>
  </w:num>
  <w:num w:numId="5">
    <w:abstractNumId w:val="0"/>
  </w:num>
  <w:num w:numId="6">
    <w:abstractNumId w:val="5"/>
  </w:num>
  <w:num w:numId="7">
    <w:abstractNumId w:val="3"/>
  </w:num>
  <w:num w:numId="8">
    <w:abstractNumId w:val="7"/>
  </w:num>
  <w:num w:numId="9">
    <w:abstractNumId w:val="2"/>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1"/>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5A90"/>
    <w:rsid w:val="00082D2C"/>
    <w:rsid w:val="0009691C"/>
    <w:rsid w:val="00456428"/>
    <w:rsid w:val="00591D4E"/>
    <w:rsid w:val="00605A90"/>
    <w:rsid w:val="0072677B"/>
    <w:rsid w:val="00817253"/>
    <w:rsid w:val="00AC4E8C"/>
    <w:rsid w:val="00E51F2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00A9BBA1"/>
  <w15:chartTrackingRefBased/>
  <w15:docId w15:val="{EFB45596-970C-3B40-AA61-CB3BD4BD06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17253"/>
  </w:style>
  <w:style w:type="paragraph" w:styleId="Titolo2">
    <w:name w:val="heading 2"/>
    <w:basedOn w:val="Normale"/>
    <w:link w:val="Titolo2Carattere"/>
    <w:uiPriority w:val="9"/>
    <w:qFormat/>
    <w:rsid w:val="00605A90"/>
    <w:pPr>
      <w:spacing w:before="100" w:beforeAutospacing="1" w:after="100" w:afterAutospacing="1"/>
      <w:outlineLvl w:val="1"/>
    </w:pPr>
    <w:rPr>
      <w:rFonts w:ascii="Times New Roman" w:eastAsia="Times New Roman" w:hAnsi="Times New Roman" w:cs="Times New Roman"/>
      <w:b/>
      <w:bCs/>
      <w:sz w:val="36"/>
      <w:szCs w:val="3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
    <w:rsid w:val="00605A90"/>
    <w:rPr>
      <w:rFonts w:ascii="Times New Roman" w:eastAsia="Times New Roman" w:hAnsi="Times New Roman" w:cs="Times New Roman"/>
      <w:b/>
      <w:bCs/>
      <w:sz w:val="36"/>
      <w:szCs w:val="36"/>
      <w:lang w:eastAsia="it-IT"/>
    </w:rPr>
  </w:style>
  <w:style w:type="paragraph" w:styleId="NormaleWeb">
    <w:name w:val="Normal (Web)"/>
    <w:basedOn w:val="Normale"/>
    <w:uiPriority w:val="99"/>
    <w:unhideWhenUsed/>
    <w:rsid w:val="00605A90"/>
    <w:pPr>
      <w:spacing w:before="100" w:beforeAutospacing="1" w:after="100" w:afterAutospacing="1"/>
    </w:pPr>
    <w:rPr>
      <w:rFonts w:ascii="Times New Roman" w:eastAsia="Times New Roman" w:hAnsi="Times New Roman" w:cs="Times New Roman"/>
      <w:lang w:eastAsia="it-IT"/>
    </w:rPr>
  </w:style>
  <w:style w:type="paragraph" w:styleId="Paragrafoelenco">
    <w:name w:val="List Paragraph"/>
    <w:basedOn w:val="Normale"/>
    <w:uiPriority w:val="34"/>
    <w:qFormat/>
    <w:rsid w:val="00605A9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TotalTime>
  <Pages>5</Pages>
  <Words>1445</Words>
  <Characters>8243</Characters>
  <Application>Microsoft Office Word</Application>
  <DocSecurity>0</DocSecurity>
  <Lines>68</Lines>
  <Paragraphs>19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Martina Di Nardo</dc:creator>
  <cp:keywords/>
  <dc:description/>
  <cp:lastModifiedBy>Martina Di Nardo</cp:lastModifiedBy>
  <cp:revision>3</cp:revision>
  <dcterms:created xsi:type="dcterms:W3CDTF">2021-11-26T16:46:00Z</dcterms:created>
  <dcterms:modified xsi:type="dcterms:W3CDTF">2022-09-27T13:36:00Z</dcterms:modified>
</cp:coreProperties>
</file>