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5F" w:rsidRPr="00F66C44" w:rsidRDefault="00A639FE" w:rsidP="00BC115F">
      <w:pPr>
        <w:spacing w:after="0" w:line="240" w:lineRule="auto"/>
        <w:rPr>
          <w:b/>
          <w:sz w:val="28"/>
          <w:szCs w:val="28"/>
          <w:lang w:val="fr-FR"/>
        </w:rPr>
      </w:pPr>
      <w:r w:rsidRPr="00F66C44">
        <w:rPr>
          <w:b/>
          <w:sz w:val="28"/>
          <w:szCs w:val="28"/>
          <w:lang w:val="fr-FR"/>
        </w:rPr>
        <w:t>L. 11 / L. 12 – LANGUE FRAN</w:t>
      </w:r>
      <w:r w:rsidRPr="00F66C44">
        <w:rPr>
          <w:rFonts w:cstheme="minorHAnsi"/>
          <w:b/>
          <w:sz w:val="28"/>
          <w:szCs w:val="28"/>
          <w:lang w:val="fr-FR"/>
        </w:rPr>
        <w:t>Ç</w:t>
      </w:r>
      <w:r w:rsidRPr="00F66C44">
        <w:rPr>
          <w:b/>
          <w:sz w:val="28"/>
          <w:szCs w:val="28"/>
          <w:lang w:val="fr-FR"/>
        </w:rPr>
        <w:t>AISE</w:t>
      </w:r>
      <w:r w:rsidR="00260E7A" w:rsidRPr="00F66C44">
        <w:rPr>
          <w:b/>
          <w:sz w:val="28"/>
          <w:szCs w:val="28"/>
          <w:lang w:val="fr-FR"/>
        </w:rPr>
        <w:t xml:space="preserve"> </w:t>
      </w:r>
      <w:r w:rsidR="00BC115F" w:rsidRPr="00F66C44">
        <w:rPr>
          <w:b/>
          <w:sz w:val="28"/>
          <w:szCs w:val="28"/>
          <w:lang w:val="fr-FR"/>
        </w:rPr>
        <w:t xml:space="preserve">I° TRIENNALE </w:t>
      </w:r>
      <w:r w:rsidR="00260E7A" w:rsidRPr="00F66C44">
        <w:rPr>
          <w:b/>
          <w:sz w:val="28"/>
          <w:szCs w:val="28"/>
          <w:lang w:val="fr-FR"/>
        </w:rPr>
        <w:t xml:space="preserve">A. A. 2019-2020 </w:t>
      </w:r>
    </w:p>
    <w:p w:rsidR="00BC115F" w:rsidRPr="00BC115F" w:rsidRDefault="00BC115F" w:rsidP="00BC115F">
      <w:pPr>
        <w:spacing w:after="0" w:line="240" w:lineRule="auto"/>
        <w:rPr>
          <w:b/>
          <w:i/>
          <w:sz w:val="28"/>
          <w:szCs w:val="28"/>
        </w:rPr>
      </w:pPr>
      <w:r w:rsidRPr="00BC115F">
        <w:rPr>
          <w:b/>
          <w:i/>
          <w:sz w:val="28"/>
          <w:szCs w:val="28"/>
        </w:rPr>
        <w:t>Dipartimento di Lingue Letterature e Culture moderne</w:t>
      </w:r>
    </w:p>
    <w:p w:rsidR="00A639FE" w:rsidRPr="00F66C44" w:rsidRDefault="00260E7A" w:rsidP="00BC115F">
      <w:pPr>
        <w:spacing w:after="0" w:line="240" w:lineRule="auto"/>
        <w:rPr>
          <w:b/>
          <w:sz w:val="28"/>
          <w:szCs w:val="28"/>
          <w:lang w:val="fr-FR"/>
        </w:rPr>
      </w:pPr>
      <w:r w:rsidRPr="00F66C44">
        <w:rPr>
          <w:b/>
          <w:sz w:val="28"/>
          <w:szCs w:val="28"/>
          <w:lang w:val="fr-FR"/>
        </w:rPr>
        <w:t>PROF. B. BATTEL</w:t>
      </w:r>
    </w:p>
    <w:p w:rsidR="00BC115F" w:rsidRPr="00F66C44" w:rsidRDefault="00BC115F" w:rsidP="00BC115F">
      <w:pPr>
        <w:spacing w:after="0" w:line="240" w:lineRule="auto"/>
        <w:rPr>
          <w:b/>
          <w:sz w:val="28"/>
          <w:szCs w:val="28"/>
          <w:lang w:val="fr-FR"/>
        </w:rPr>
      </w:pPr>
    </w:p>
    <w:p w:rsidR="00BC115F" w:rsidRPr="00F66C44" w:rsidRDefault="00BC115F" w:rsidP="00BC115F">
      <w:pPr>
        <w:jc w:val="center"/>
        <w:rPr>
          <w:b/>
          <w:sz w:val="28"/>
          <w:szCs w:val="28"/>
          <w:lang w:val="fr-FR"/>
        </w:rPr>
      </w:pPr>
      <w:r w:rsidRPr="00F66C44">
        <w:rPr>
          <w:b/>
          <w:sz w:val="28"/>
          <w:szCs w:val="28"/>
          <w:lang w:val="fr-FR"/>
        </w:rPr>
        <w:t xml:space="preserve">LISTE RELATIVE </w:t>
      </w:r>
      <w:r w:rsidRPr="00F66C44">
        <w:rPr>
          <w:rFonts w:cstheme="minorHAnsi"/>
          <w:b/>
          <w:sz w:val="28"/>
          <w:szCs w:val="28"/>
          <w:lang w:val="fr-FR"/>
        </w:rPr>
        <w:t>À</w:t>
      </w:r>
      <w:r w:rsidRPr="00F66C44">
        <w:rPr>
          <w:b/>
          <w:sz w:val="28"/>
          <w:szCs w:val="28"/>
          <w:lang w:val="fr-FR"/>
        </w:rPr>
        <w:t xml:space="preserve"> L’</w:t>
      </w:r>
      <w:r w:rsidRPr="00F66C44">
        <w:rPr>
          <w:rFonts w:cstheme="minorHAnsi"/>
          <w:b/>
          <w:sz w:val="28"/>
          <w:szCs w:val="28"/>
          <w:lang w:val="fr-FR"/>
        </w:rPr>
        <w:t>É</w:t>
      </w:r>
      <w:r w:rsidRPr="00F66C44">
        <w:rPr>
          <w:b/>
          <w:sz w:val="28"/>
          <w:szCs w:val="28"/>
          <w:lang w:val="fr-FR"/>
        </w:rPr>
        <w:t>PREUVE ORALE</w:t>
      </w:r>
    </w:p>
    <w:p w:rsidR="00BC115F" w:rsidRPr="00F66C44" w:rsidRDefault="00BC115F" w:rsidP="00BC115F">
      <w:pPr>
        <w:spacing w:after="0" w:line="240" w:lineRule="auto"/>
        <w:rPr>
          <w:b/>
          <w:sz w:val="28"/>
          <w:szCs w:val="28"/>
          <w:lang w:val="fr-FR"/>
        </w:rPr>
      </w:pPr>
    </w:p>
    <w:p w:rsidR="00BC115F" w:rsidRPr="00F66C44" w:rsidRDefault="00BC115F">
      <w:pPr>
        <w:rPr>
          <w:b/>
          <w:sz w:val="28"/>
          <w:szCs w:val="28"/>
          <w:lang w:val="fr-FR"/>
        </w:rPr>
      </w:pPr>
      <w:r w:rsidRPr="00F66C44">
        <w:rPr>
          <w:b/>
          <w:sz w:val="28"/>
          <w:szCs w:val="28"/>
          <w:lang w:val="fr-FR"/>
        </w:rPr>
        <w:t>A. HISTOIRE DE LA LANGUE FRAN</w:t>
      </w:r>
      <w:r w:rsidRPr="00F66C44">
        <w:rPr>
          <w:rFonts w:cstheme="minorHAnsi"/>
          <w:b/>
          <w:sz w:val="28"/>
          <w:szCs w:val="28"/>
          <w:lang w:val="fr-FR"/>
        </w:rPr>
        <w:t>Ç</w:t>
      </w:r>
      <w:r w:rsidRPr="00F66C44">
        <w:rPr>
          <w:b/>
          <w:sz w:val="28"/>
          <w:szCs w:val="28"/>
          <w:lang w:val="fr-FR"/>
        </w:rPr>
        <w:t>AISE</w:t>
      </w:r>
    </w:p>
    <w:p w:rsidR="00420ADB" w:rsidRPr="00F66C44" w:rsidRDefault="00A639FE">
      <w:p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 xml:space="preserve">Cf. Michèle PERRET, </w:t>
      </w:r>
      <w:r w:rsidRPr="00F66C44">
        <w:rPr>
          <w:i/>
          <w:sz w:val="28"/>
          <w:szCs w:val="28"/>
          <w:lang w:val="fr-FR"/>
        </w:rPr>
        <w:t>Introduction à l’histoire de la langue française</w:t>
      </w:r>
      <w:r w:rsidRPr="00F66C44">
        <w:rPr>
          <w:sz w:val="28"/>
          <w:szCs w:val="28"/>
          <w:lang w:val="fr-FR"/>
        </w:rPr>
        <w:t xml:space="preserve">, </w:t>
      </w:r>
      <w:proofErr w:type="spellStart"/>
      <w:r w:rsidRPr="00F66C44">
        <w:rPr>
          <w:sz w:val="28"/>
          <w:szCs w:val="28"/>
          <w:lang w:val="fr-FR"/>
        </w:rPr>
        <w:t>Sedes</w:t>
      </w:r>
      <w:proofErr w:type="spellEnd"/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L’origine des langues: les “familles” linguistiques</w:t>
      </w:r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L’indo-européen et ses “familles”</w:t>
      </w:r>
    </w:p>
    <w:p w:rsidR="00A639FE" w:rsidRPr="00260E7A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  <w:lang w:val="en-US"/>
        </w:rPr>
        <w:t xml:space="preserve">La </w:t>
      </w:r>
      <w:proofErr w:type="spellStart"/>
      <w:r w:rsidRPr="00260E7A">
        <w:rPr>
          <w:sz w:val="28"/>
          <w:szCs w:val="28"/>
          <w:lang w:val="en-US"/>
        </w:rPr>
        <w:t>grammaire</w:t>
      </w:r>
      <w:proofErr w:type="spellEnd"/>
      <w:r w:rsidRPr="00260E7A">
        <w:rPr>
          <w:sz w:val="28"/>
          <w:szCs w:val="28"/>
          <w:lang w:val="en-US"/>
        </w:rPr>
        <w:t xml:space="preserve"> </w:t>
      </w:r>
      <w:proofErr w:type="spellStart"/>
      <w:r w:rsidR="00260E7A">
        <w:rPr>
          <w:sz w:val="28"/>
          <w:szCs w:val="28"/>
          <w:lang w:val="en-US"/>
        </w:rPr>
        <w:t>comparée</w:t>
      </w:r>
      <w:proofErr w:type="spellEnd"/>
    </w:p>
    <w:p w:rsidR="00A639FE" w:rsidRPr="00260E7A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  <w:lang w:val="en-US"/>
        </w:rPr>
        <w:t xml:space="preserve">Les </w:t>
      </w:r>
      <w:proofErr w:type="spellStart"/>
      <w:r w:rsidRPr="00260E7A">
        <w:rPr>
          <w:sz w:val="28"/>
          <w:szCs w:val="28"/>
          <w:lang w:val="en-US"/>
        </w:rPr>
        <w:t>langues</w:t>
      </w:r>
      <w:proofErr w:type="spellEnd"/>
      <w:r w:rsidRPr="00260E7A">
        <w:rPr>
          <w:sz w:val="28"/>
          <w:szCs w:val="28"/>
          <w:lang w:val="en-US"/>
        </w:rPr>
        <w:t xml:space="preserve"> </w:t>
      </w:r>
      <w:proofErr w:type="spellStart"/>
      <w:r w:rsidRPr="00260E7A">
        <w:rPr>
          <w:sz w:val="28"/>
          <w:szCs w:val="28"/>
          <w:lang w:val="en-US"/>
        </w:rPr>
        <w:t>romanes</w:t>
      </w:r>
      <w:proofErr w:type="spellEnd"/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Avant les Gaulois et le “gaulois”</w:t>
      </w:r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La colonisation romaine et les conséquences linguistiques</w:t>
      </w:r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Les invasions germaniques et les conséquences linguistiques</w:t>
      </w:r>
    </w:p>
    <w:p w:rsidR="00A639FE" w:rsidRPr="00F66C44" w:rsidRDefault="00A639FE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De Clovis à Charlemagne</w:t>
      </w:r>
      <w:r w:rsidR="00260E7A" w:rsidRPr="00F66C44">
        <w:rPr>
          <w:sz w:val="28"/>
          <w:szCs w:val="28"/>
          <w:lang w:val="fr-FR"/>
        </w:rPr>
        <w:t xml:space="preserve">: </w:t>
      </w:r>
      <w:r w:rsidRPr="00F66C44">
        <w:rPr>
          <w:sz w:val="28"/>
          <w:szCs w:val="28"/>
          <w:lang w:val="fr-FR"/>
        </w:rPr>
        <w:t xml:space="preserve">Les </w:t>
      </w:r>
      <w:r w:rsidRPr="00F66C44">
        <w:rPr>
          <w:i/>
          <w:sz w:val="28"/>
          <w:szCs w:val="28"/>
          <w:lang w:val="fr-FR"/>
        </w:rPr>
        <w:t>Serments de Strasbourg</w:t>
      </w:r>
      <w:r w:rsidRPr="00F66C44">
        <w:rPr>
          <w:sz w:val="28"/>
          <w:szCs w:val="28"/>
          <w:lang w:val="fr-FR"/>
        </w:rPr>
        <w:t xml:space="preserve"> plan politique e</w:t>
      </w:r>
      <w:r w:rsidR="00406B34" w:rsidRPr="00F66C44">
        <w:rPr>
          <w:sz w:val="28"/>
          <w:szCs w:val="28"/>
          <w:lang w:val="fr-FR"/>
        </w:rPr>
        <w:t>t</w:t>
      </w:r>
      <w:r w:rsidRPr="00F66C44">
        <w:rPr>
          <w:sz w:val="28"/>
          <w:szCs w:val="28"/>
          <w:lang w:val="fr-FR"/>
        </w:rPr>
        <w:t xml:space="preserve"> plan linguistique</w:t>
      </w:r>
    </w:p>
    <w:p w:rsidR="00A639FE" w:rsidRPr="00260E7A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  <w:lang w:val="en-US"/>
        </w:rPr>
        <w:t xml:space="preserve">Le </w:t>
      </w:r>
      <w:proofErr w:type="spellStart"/>
      <w:r w:rsidRPr="00260E7A">
        <w:rPr>
          <w:sz w:val="28"/>
          <w:szCs w:val="28"/>
          <w:lang w:val="en-US"/>
        </w:rPr>
        <w:t>latin</w:t>
      </w:r>
      <w:proofErr w:type="spellEnd"/>
      <w:r w:rsidRPr="00260E7A">
        <w:rPr>
          <w:sz w:val="28"/>
          <w:szCs w:val="28"/>
          <w:lang w:val="en-US"/>
        </w:rPr>
        <w:t>: permanence et effacement</w:t>
      </w:r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 “français de Paris”: un dialecte parmi d’autres?</w:t>
      </w:r>
    </w:p>
    <w:p w:rsidR="00A639FE" w:rsidRPr="00F66C44" w:rsidRDefault="00A639FE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rFonts w:cstheme="minorHAnsi"/>
          <w:sz w:val="28"/>
          <w:szCs w:val="28"/>
          <w:lang w:val="fr-FR"/>
        </w:rPr>
        <w:t>É</w:t>
      </w:r>
      <w:r w:rsidRPr="00F66C44">
        <w:rPr>
          <w:sz w:val="28"/>
          <w:szCs w:val="28"/>
          <w:lang w:val="fr-FR"/>
        </w:rPr>
        <w:t>criture et état de la langue (XI-XII</w:t>
      </w:r>
      <w:r w:rsidRPr="00F66C44">
        <w:rPr>
          <w:sz w:val="28"/>
          <w:szCs w:val="28"/>
          <w:vertAlign w:val="superscript"/>
          <w:lang w:val="fr-FR"/>
        </w:rPr>
        <w:t>e</w:t>
      </w:r>
      <w:r w:rsidRPr="00F66C44">
        <w:rPr>
          <w:sz w:val="28"/>
          <w:szCs w:val="28"/>
          <w:lang w:val="fr-FR"/>
        </w:rPr>
        <w:t xml:space="preserve"> siècles)</w:t>
      </w:r>
    </w:p>
    <w:p w:rsidR="00A639FE" w:rsidRPr="00F66C44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 xml:space="preserve">(1549) </w:t>
      </w:r>
      <w:r w:rsidRPr="00F66C44">
        <w:rPr>
          <w:i/>
          <w:sz w:val="28"/>
          <w:szCs w:val="28"/>
          <w:lang w:val="fr-FR"/>
        </w:rPr>
        <w:t>Défense et I</w:t>
      </w:r>
      <w:r w:rsidR="00A639FE" w:rsidRPr="00F66C44">
        <w:rPr>
          <w:i/>
          <w:sz w:val="28"/>
          <w:szCs w:val="28"/>
          <w:lang w:val="fr-FR"/>
        </w:rPr>
        <w:t>llustration de la langue française</w:t>
      </w:r>
      <w:r w:rsidR="00A639FE" w:rsidRPr="00F66C44">
        <w:rPr>
          <w:sz w:val="28"/>
          <w:szCs w:val="28"/>
          <w:lang w:val="fr-FR"/>
        </w:rPr>
        <w:t xml:space="preserve"> et Ordonnance de Villers-Cotter</w:t>
      </w:r>
      <w:r w:rsidR="00A639FE" w:rsidRPr="00F66C44">
        <w:rPr>
          <w:rFonts w:cstheme="minorHAnsi"/>
          <w:sz w:val="28"/>
          <w:szCs w:val="28"/>
          <w:lang w:val="fr-FR"/>
        </w:rPr>
        <w:t>ê</w:t>
      </w:r>
      <w:r w:rsidR="00A639FE" w:rsidRPr="00F66C44">
        <w:rPr>
          <w:sz w:val="28"/>
          <w:szCs w:val="28"/>
          <w:lang w:val="fr-FR"/>
        </w:rPr>
        <w:t>ts</w:t>
      </w:r>
    </w:p>
    <w:p w:rsidR="00260E7A" w:rsidRPr="00F66C44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Les Grammairiens et le “bon usage”</w:t>
      </w:r>
    </w:p>
    <w:p w:rsidR="00260E7A" w:rsidRPr="00260E7A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  <w:lang w:val="en-US"/>
        </w:rPr>
        <w:t xml:space="preserve">(1539) </w:t>
      </w:r>
      <w:proofErr w:type="spellStart"/>
      <w:r w:rsidRPr="00260E7A">
        <w:rPr>
          <w:sz w:val="28"/>
          <w:szCs w:val="28"/>
          <w:lang w:val="en-US"/>
        </w:rPr>
        <w:t>L’Ordonnance</w:t>
      </w:r>
      <w:proofErr w:type="spellEnd"/>
      <w:r w:rsidRPr="00260E7A">
        <w:rPr>
          <w:sz w:val="28"/>
          <w:szCs w:val="28"/>
          <w:lang w:val="en-US"/>
        </w:rPr>
        <w:t xml:space="preserve"> </w:t>
      </w:r>
      <w:r w:rsidRPr="00260E7A">
        <w:rPr>
          <w:sz w:val="28"/>
          <w:szCs w:val="28"/>
        </w:rPr>
        <w:t>de Villers-Cotter</w:t>
      </w:r>
      <w:r w:rsidRPr="00260E7A">
        <w:rPr>
          <w:rFonts w:cstheme="minorHAnsi"/>
          <w:sz w:val="28"/>
          <w:szCs w:val="28"/>
        </w:rPr>
        <w:t>ê</w:t>
      </w:r>
      <w:r w:rsidRPr="00260E7A">
        <w:rPr>
          <w:sz w:val="28"/>
          <w:szCs w:val="28"/>
        </w:rPr>
        <w:t>ts</w:t>
      </w:r>
    </w:p>
    <w:p w:rsidR="00260E7A" w:rsidRPr="00260E7A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</w:rPr>
        <w:t>Les doublets</w:t>
      </w:r>
    </w:p>
    <w:p w:rsidR="00260E7A" w:rsidRPr="00F66C44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 xml:space="preserve">Le </w:t>
      </w:r>
      <w:r w:rsidR="00F66C44" w:rsidRPr="00F66C44">
        <w:rPr>
          <w:sz w:val="28"/>
          <w:szCs w:val="28"/>
          <w:lang w:val="fr-FR"/>
        </w:rPr>
        <w:t>français dans</w:t>
      </w:r>
      <w:r w:rsidRPr="00F66C44">
        <w:rPr>
          <w:sz w:val="28"/>
          <w:szCs w:val="28"/>
          <w:lang w:val="fr-FR"/>
        </w:rPr>
        <w:t xml:space="preserve"> l’administration</w:t>
      </w:r>
      <w:r w:rsidR="00F66C44" w:rsidRPr="00F66C44">
        <w:rPr>
          <w:sz w:val="28"/>
          <w:szCs w:val="28"/>
          <w:lang w:val="fr-FR"/>
        </w:rPr>
        <w:t xml:space="preserve"> e</w:t>
      </w:r>
      <w:r w:rsidR="00F66C44">
        <w:rPr>
          <w:sz w:val="28"/>
          <w:szCs w:val="28"/>
          <w:lang w:val="fr-FR"/>
        </w:rPr>
        <w:t>t l’enseignement</w:t>
      </w:r>
    </w:p>
    <w:p w:rsidR="00260E7A" w:rsidRPr="00260E7A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</w:rPr>
        <w:t>Les Grammairiens “délatineurs”</w:t>
      </w:r>
    </w:p>
    <w:p w:rsidR="00260E7A" w:rsidRPr="00F66C44" w:rsidRDefault="00260E7A" w:rsidP="00A639FE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La “Tour de Babel” dialectale et le langage “</w:t>
      </w:r>
      <w:proofErr w:type="spellStart"/>
      <w:r w:rsidRPr="00F66C44">
        <w:rPr>
          <w:sz w:val="28"/>
          <w:szCs w:val="28"/>
          <w:lang w:val="fr-FR"/>
        </w:rPr>
        <w:t>françois</w:t>
      </w:r>
      <w:proofErr w:type="spellEnd"/>
      <w:r w:rsidRPr="00F66C44">
        <w:rPr>
          <w:sz w:val="28"/>
          <w:szCs w:val="28"/>
          <w:lang w:val="fr-FR"/>
        </w:rPr>
        <w:t>”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Changements graphiques du français et les réformateurs de la langue</w:t>
      </w:r>
    </w:p>
    <w:p w:rsidR="00260E7A" w:rsidRPr="00260E7A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60E7A">
        <w:rPr>
          <w:sz w:val="28"/>
          <w:szCs w:val="28"/>
          <w:lang w:val="en-US"/>
        </w:rPr>
        <w:t>Une</w:t>
      </w:r>
      <w:proofErr w:type="spellEnd"/>
      <w:r w:rsidRPr="00260E7A">
        <w:rPr>
          <w:sz w:val="28"/>
          <w:szCs w:val="28"/>
          <w:lang w:val="en-US"/>
        </w:rPr>
        <w:t xml:space="preserve"> </w:t>
      </w:r>
      <w:proofErr w:type="spellStart"/>
      <w:r w:rsidRPr="00260E7A">
        <w:rPr>
          <w:sz w:val="28"/>
          <w:szCs w:val="28"/>
          <w:lang w:val="en-US"/>
        </w:rPr>
        <w:t>politique</w:t>
      </w:r>
      <w:proofErr w:type="spellEnd"/>
      <w:r w:rsidRPr="00260E7A">
        <w:rPr>
          <w:sz w:val="28"/>
          <w:szCs w:val="28"/>
          <w:lang w:val="en-US"/>
        </w:rPr>
        <w:t xml:space="preserve"> de </w:t>
      </w:r>
      <w:proofErr w:type="spellStart"/>
      <w:r w:rsidRPr="00260E7A">
        <w:rPr>
          <w:sz w:val="28"/>
          <w:szCs w:val="28"/>
          <w:lang w:val="en-US"/>
        </w:rPr>
        <w:t>francisation</w:t>
      </w:r>
      <w:proofErr w:type="spellEnd"/>
    </w:p>
    <w:p w:rsidR="00260E7A" w:rsidRPr="00260E7A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260E7A">
        <w:rPr>
          <w:sz w:val="28"/>
          <w:szCs w:val="28"/>
          <w:lang w:val="en-US"/>
        </w:rPr>
        <w:t xml:space="preserve">La langue affaire </w:t>
      </w:r>
      <w:proofErr w:type="spellStart"/>
      <w:r w:rsidRPr="00260E7A">
        <w:rPr>
          <w:sz w:val="28"/>
          <w:szCs w:val="28"/>
          <w:lang w:val="en-US"/>
        </w:rPr>
        <w:t>d’</w:t>
      </w:r>
      <w:r w:rsidRPr="00260E7A">
        <w:rPr>
          <w:rFonts w:cstheme="minorHAnsi"/>
          <w:sz w:val="28"/>
          <w:szCs w:val="28"/>
          <w:lang w:val="en-US"/>
        </w:rPr>
        <w:t>É</w:t>
      </w:r>
      <w:r w:rsidRPr="00260E7A">
        <w:rPr>
          <w:sz w:val="28"/>
          <w:szCs w:val="28"/>
          <w:lang w:val="en-US"/>
        </w:rPr>
        <w:t>tat</w:t>
      </w:r>
      <w:proofErr w:type="spellEnd"/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 xml:space="preserve">Le </w:t>
      </w:r>
      <w:r w:rsidRPr="00F66C44">
        <w:rPr>
          <w:i/>
          <w:sz w:val="28"/>
          <w:szCs w:val="28"/>
          <w:lang w:val="fr-FR"/>
        </w:rPr>
        <w:t xml:space="preserve">Dictionnaire </w:t>
      </w:r>
      <w:r w:rsidRPr="00F66C44">
        <w:rPr>
          <w:sz w:val="28"/>
          <w:szCs w:val="28"/>
          <w:lang w:val="fr-FR"/>
        </w:rPr>
        <w:t>de l’Académie française (1635)</w:t>
      </w:r>
    </w:p>
    <w:p w:rsidR="00260E7A" w:rsidRPr="00260E7A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60E7A">
        <w:rPr>
          <w:sz w:val="28"/>
          <w:szCs w:val="28"/>
        </w:rPr>
        <w:t>Le 8 mai 1673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La langue du XVIII</w:t>
      </w:r>
      <w:r w:rsidRPr="00F66C44">
        <w:rPr>
          <w:sz w:val="28"/>
          <w:szCs w:val="28"/>
          <w:vertAlign w:val="superscript"/>
          <w:lang w:val="fr-FR"/>
        </w:rPr>
        <w:t>e</w:t>
      </w:r>
      <w:r w:rsidRPr="00F66C44">
        <w:rPr>
          <w:sz w:val="28"/>
          <w:szCs w:val="28"/>
          <w:lang w:val="fr-FR"/>
        </w:rPr>
        <w:t xml:space="preserve"> siècle et l’</w:t>
      </w:r>
      <w:r w:rsidRPr="00F66C44">
        <w:rPr>
          <w:i/>
          <w:sz w:val="28"/>
          <w:szCs w:val="28"/>
          <w:lang w:val="fr-FR"/>
        </w:rPr>
        <w:t>Encyclopédie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 XVIII</w:t>
      </w:r>
      <w:r w:rsidRPr="00F66C44">
        <w:rPr>
          <w:sz w:val="28"/>
          <w:szCs w:val="28"/>
          <w:vertAlign w:val="superscript"/>
          <w:lang w:val="fr-FR"/>
        </w:rPr>
        <w:t>e</w:t>
      </w:r>
      <w:r w:rsidRPr="00F66C44">
        <w:rPr>
          <w:sz w:val="28"/>
          <w:szCs w:val="28"/>
          <w:lang w:val="fr-FR"/>
        </w:rPr>
        <w:t xml:space="preserve"> siècle et les patois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La période révolutionnaire: des faits sociaux à la situation linguistique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La norme linguistique et la “gallomanie”</w:t>
      </w:r>
    </w:p>
    <w:p w:rsidR="00260E7A" w:rsidRPr="00260E7A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60E7A">
        <w:rPr>
          <w:sz w:val="28"/>
          <w:szCs w:val="28"/>
        </w:rPr>
        <w:lastRenderedPageBreak/>
        <w:t>Patrie unique, langue unique</w:t>
      </w:r>
    </w:p>
    <w:p w:rsidR="00260E7A" w:rsidRPr="00F66C44" w:rsidRDefault="00260E7A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Les patois et le Rapport Grégoire</w:t>
      </w:r>
    </w:p>
    <w:p w:rsidR="00406B34" w:rsidRDefault="00406B34" w:rsidP="00260E7A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>Les emprunts dans la langue française</w:t>
      </w:r>
    </w:p>
    <w:p w:rsidR="00BC115F" w:rsidRDefault="00F66C44" w:rsidP="00BC115F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F66C44">
        <w:rPr>
          <w:sz w:val="28"/>
          <w:szCs w:val="28"/>
          <w:lang w:val="fr-FR"/>
        </w:rPr>
        <w:t xml:space="preserve"> La langue au XIXe siècle (centralisation linguistique, Académie française, sabir et l’orthographe grammaticale)</w:t>
      </w:r>
    </w:p>
    <w:p w:rsidR="00F66C44" w:rsidRDefault="00F66C44" w:rsidP="00BC115F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Caractères linguistiques généraux au XXe siècle</w:t>
      </w:r>
    </w:p>
    <w:p w:rsidR="00F66C44" w:rsidRPr="00F66C44" w:rsidRDefault="00F66C44" w:rsidP="00BC115F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Le participe passé et le céfran</w:t>
      </w:r>
    </w:p>
    <w:p w:rsidR="00F66C44" w:rsidRPr="008B5D1C" w:rsidRDefault="00F66C44" w:rsidP="00BC115F">
      <w:pPr>
        <w:rPr>
          <w:b/>
          <w:sz w:val="28"/>
          <w:szCs w:val="28"/>
          <w:lang w:val="fr-FR"/>
        </w:rPr>
      </w:pPr>
    </w:p>
    <w:p w:rsidR="00BC115F" w:rsidRPr="008B5D1C" w:rsidRDefault="00BC115F" w:rsidP="00BC115F">
      <w:pPr>
        <w:rPr>
          <w:b/>
          <w:sz w:val="28"/>
          <w:szCs w:val="28"/>
          <w:lang w:val="fr-FR"/>
        </w:rPr>
      </w:pPr>
      <w:r w:rsidRPr="008B5D1C">
        <w:rPr>
          <w:b/>
          <w:sz w:val="28"/>
          <w:szCs w:val="28"/>
          <w:lang w:val="fr-FR"/>
        </w:rPr>
        <w:t>B. INTRODUCTION À LA LEXICOLOGIE</w:t>
      </w:r>
    </w:p>
    <w:p w:rsidR="00F66C44" w:rsidRPr="008B5D1C" w:rsidRDefault="00F66C44" w:rsidP="00BC115F">
      <w:pPr>
        <w:rPr>
          <w:sz w:val="28"/>
          <w:szCs w:val="28"/>
        </w:rPr>
      </w:pPr>
      <w:r w:rsidRPr="00F66C44">
        <w:rPr>
          <w:sz w:val="28"/>
          <w:szCs w:val="28"/>
          <w:lang w:val="fr-FR"/>
        </w:rPr>
        <w:t>Cf. Alise LEHMANN, Françoise M</w:t>
      </w:r>
      <w:r>
        <w:rPr>
          <w:sz w:val="28"/>
          <w:szCs w:val="28"/>
          <w:lang w:val="fr-FR"/>
        </w:rPr>
        <w:t xml:space="preserve">ARTIN-BERTHET, </w:t>
      </w:r>
      <w:r w:rsidRPr="00F66C44">
        <w:rPr>
          <w:i/>
          <w:sz w:val="28"/>
          <w:szCs w:val="28"/>
          <w:lang w:val="fr-FR"/>
        </w:rPr>
        <w:t>Introduction à la lexicologie</w:t>
      </w:r>
      <w:r>
        <w:rPr>
          <w:sz w:val="28"/>
          <w:szCs w:val="28"/>
          <w:lang w:val="fr-FR"/>
        </w:rPr>
        <w:t xml:space="preserve">. </w:t>
      </w:r>
      <w:r w:rsidRPr="008B5D1C">
        <w:rPr>
          <w:sz w:val="28"/>
          <w:szCs w:val="28"/>
        </w:rPr>
        <w:t>Sémantique et morphologie, Nathan Université</w:t>
      </w:r>
    </w:p>
    <w:p w:rsidR="00BC115F" w:rsidRDefault="00BC115F" w:rsidP="00BC115F">
      <w:pPr>
        <w:rPr>
          <w:b/>
          <w:sz w:val="28"/>
          <w:szCs w:val="28"/>
        </w:rPr>
      </w:pPr>
      <w:r w:rsidRPr="00BC115F">
        <w:rPr>
          <w:b/>
          <w:sz w:val="28"/>
          <w:szCs w:val="28"/>
        </w:rPr>
        <w:t xml:space="preserve">I titoli delle slide e dei </w:t>
      </w:r>
      <w:r>
        <w:rPr>
          <w:b/>
          <w:sz w:val="28"/>
          <w:szCs w:val="28"/>
        </w:rPr>
        <w:t>powerpoint costituiscono gli argomenti da studiare.</w:t>
      </w:r>
    </w:p>
    <w:p w:rsidR="00BC115F" w:rsidRDefault="00BC115F" w:rsidP="00BC115F">
      <w:pPr>
        <w:rPr>
          <w:b/>
          <w:sz w:val="28"/>
          <w:szCs w:val="28"/>
          <w:lang w:val="fr-FR"/>
        </w:rPr>
      </w:pPr>
      <w:r w:rsidRPr="00F66C44">
        <w:rPr>
          <w:b/>
          <w:sz w:val="28"/>
          <w:szCs w:val="28"/>
          <w:lang w:val="fr-FR"/>
        </w:rPr>
        <w:t>Es. la polysémie; la dérivation; qu’est-ce qu’un mot?</w:t>
      </w:r>
      <w:bookmarkStart w:id="0" w:name="_GoBack"/>
      <w:bookmarkEnd w:id="0"/>
      <w:r w:rsidR="00F66C44">
        <w:rPr>
          <w:b/>
          <w:sz w:val="28"/>
          <w:szCs w:val="28"/>
          <w:lang w:val="fr-FR"/>
        </w:rPr>
        <w:t xml:space="preserve"> Etc.</w:t>
      </w:r>
    </w:p>
    <w:p w:rsidR="008B5D1C" w:rsidRDefault="008B5D1C" w:rsidP="00BC115F">
      <w:pPr>
        <w:rPr>
          <w:b/>
          <w:sz w:val="28"/>
          <w:szCs w:val="28"/>
          <w:lang w:val="fr-FR"/>
        </w:rPr>
      </w:pPr>
    </w:p>
    <w:p w:rsidR="008B5D1C" w:rsidRDefault="008B5D1C" w:rsidP="00BC115F">
      <w:pPr>
        <w:rPr>
          <w:b/>
          <w:sz w:val="28"/>
          <w:szCs w:val="28"/>
          <w:lang w:val="fr-FR"/>
        </w:rPr>
      </w:pPr>
    </w:p>
    <w:p w:rsidR="008B5D1C" w:rsidRDefault="008B5D1C" w:rsidP="00BC115F">
      <w:pPr>
        <w:rPr>
          <w:sz w:val="28"/>
          <w:szCs w:val="28"/>
          <w:lang w:val="fr-FR"/>
        </w:rPr>
      </w:pPr>
      <w:r w:rsidRPr="008B5D1C">
        <w:rPr>
          <w:sz w:val="28"/>
          <w:szCs w:val="28"/>
          <w:lang w:val="fr-FR"/>
        </w:rPr>
        <w:t>Pescara, 4/05/2020</w:t>
      </w:r>
      <w:r w:rsidRPr="008B5D1C">
        <w:rPr>
          <w:sz w:val="28"/>
          <w:szCs w:val="28"/>
          <w:lang w:val="fr-FR"/>
        </w:rPr>
        <w:tab/>
      </w:r>
      <w:r w:rsidRPr="008B5D1C">
        <w:rPr>
          <w:sz w:val="28"/>
          <w:szCs w:val="28"/>
          <w:lang w:val="fr-FR"/>
        </w:rPr>
        <w:tab/>
      </w:r>
      <w:r w:rsidRPr="008B5D1C">
        <w:rPr>
          <w:sz w:val="28"/>
          <w:szCs w:val="28"/>
          <w:lang w:val="fr-FR"/>
        </w:rPr>
        <w:tab/>
      </w:r>
    </w:p>
    <w:p w:rsidR="008B5D1C" w:rsidRPr="008B5D1C" w:rsidRDefault="008B5D1C" w:rsidP="008B5D1C">
      <w:pPr>
        <w:ind w:left="2832" w:firstLine="708"/>
        <w:rPr>
          <w:b/>
          <w:sz w:val="28"/>
          <w:szCs w:val="28"/>
          <w:lang w:val="fr-FR"/>
        </w:rPr>
      </w:pPr>
      <w:r w:rsidRPr="008B5D1C">
        <w:rPr>
          <w:b/>
          <w:sz w:val="28"/>
          <w:szCs w:val="28"/>
          <w:lang w:val="fr-FR"/>
        </w:rPr>
        <w:t xml:space="preserve">prof. Brigitte </w:t>
      </w:r>
      <w:proofErr w:type="spellStart"/>
      <w:r w:rsidRPr="008B5D1C">
        <w:rPr>
          <w:b/>
          <w:sz w:val="28"/>
          <w:szCs w:val="28"/>
          <w:lang w:val="fr-FR"/>
        </w:rPr>
        <w:t>Battel</w:t>
      </w:r>
      <w:proofErr w:type="spellEnd"/>
    </w:p>
    <w:sectPr w:rsidR="008B5D1C" w:rsidRPr="008B5D1C" w:rsidSect="00EE0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36CA"/>
    <w:multiLevelType w:val="hybridMultilevel"/>
    <w:tmpl w:val="876A5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39FE"/>
    <w:rsid w:val="001B7AEC"/>
    <w:rsid w:val="00260E7A"/>
    <w:rsid w:val="00406B34"/>
    <w:rsid w:val="00420ADB"/>
    <w:rsid w:val="008B5D1C"/>
    <w:rsid w:val="00A639FE"/>
    <w:rsid w:val="00BC115F"/>
    <w:rsid w:val="00EE07EA"/>
    <w:rsid w:val="00F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Battel Brigitte</dc:creator>
  <cp:keywords/>
  <dc:description/>
  <cp:lastModifiedBy>Utente</cp:lastModifiedBy>
  <cp:revision>5</cp:revision>
  <dcterms:created xsi:type="dcterms:W3CDTF">2020-01-15T19:43:00Z</dcterms:created>
  <dcterms:modified xsi:type="dcterms:W3CDTF">2020-05-03T16:28:00Z</dcterms:modified>
</cp:coreProperties>
</file>