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BABD7" w14:textId="77777777" w:rsidR="003247D5" w:rsidRPr="005B7494" w:rsidRDefault="003247D5" w:rsidP="003247D5">
      <w:pPr>
        <w:pStyle w:val="Paragrafoelenco"/>
        <w:ind w:left="426" w:hanging="426"/>
        <w:rPr>
          <w:b/>
          <w:bCs/>
          <w:color w:val="000000" w:themeColor="text1"/>
        </w:rPr>
      </w:pPr>
      <w:r w:rsidRPr="005B7494">
        <w:rPr>
          <w:b/>
          <w:bCs/>
          <w:color w:val="000000" w:themeColor="text1"/>
          <w:highlight w:val="cyan"/>
        </w:rPr>
        <w:t>VERBI</w:t>
      </w:r>
    </w:p>
    <w:p w14:paraId="236C0D5B" w14:textId="77777777" w:rsidR="003247D5" w:rsidRPr="005B7494" w:rsidRDefault="003247D5" w:rsidP="003247D5">
      <w:pPr>
        <w:rPr>
          <w:color w:val="000000" w:themeColor="text1"/>
        </w:rPr>
      </w:pPr>
    </w:p>
    <w:p w14:paraId="03492305" w14:textId="77777777" w:rsidR="003247D5" w:rsidRPr="005B7494" w:rsidRDefault="003247D5" w:rsidP="003247D5">
      <w:pPr>
        <w:rPr>
          <w:color w:val="000000" w:themeColor="text1"/>
        </w:rPr>
      </w:pPr>
      <w:r w:rsidRPr="005B7494">
        <w:rPr>
          <w:color w:val="000000" w:themeColor="text1"/>
        </w:rPr>
        <w:t xml:space="preserve">Possono suddividersi </w:t>
      </w:r>
    </w:p>
    <w:p w14:paraId="27D12AD2" w14:textId="77777777" w:rsidR="003247D5" w:rsidRPr="005B7494" w:rsidRDefault="003247D5" w:rsidP="003247D5">
      <w:pPr>
        <w:rPr>
          <w:color w:val="000000" w:themeColor="text1"/>
        </w:rPr>
      </w:pPr>
    </w:p>
    <w:p w14:paraId="1E647004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per </w:t>
      </w:r>
      <w:r w:rsidRPr="005B7494">
        <w:rPr>
          <w:color w:val="000000" w:themeColor="text1"/>
          <w:u w:val="single"/>
        </w:rPr>
        <w:t>genere</w:t>
      </w:r>
      <w:r w:rsidRPr="005B7494">
        <w:rPr>
          <w:color w:val="000000" w:themeColor="text1"/>
        </w:rPr>
        <w:t>: TRANSITIVI e INTRANSITIVI</w:t>
      </w:r>
    </w:p>
    <w:p w14:paraId="0E2A1D00" w14:textId="77777777" w:rsidR="003247D5" w:rsidRPr="005B7494" w:rsidRDefault="003247D5" w:rsidP="003247D5">
      <w:pPr>
        <w:ind w:left="709"/>
        <w:rPr>
          <w:color w:val="000000" w:themeColor="text1"/>
        </w:rPr>
      </w:pPr>
      <w:r w:rsidRPr="005B7494">
        <w:rPr>
          <w:color w:val="000000" w:themeColor="text1"/>
        </w:rPr>
        <w:t xml:space="preserve">I verbi transitivi esprimono un’azione che “transita” direttamente su un oggetto (il complemento oggetto): es. </w:t>
      </w:r>
      <w:r w:rsidRPr="005B7494">
        <w:rPr>
          <w:i/>
          <w:iCs/>
          <w:color w:val="000000" w:themeColor="text1"/>
        </w:rPr>
        <w:t>scrivere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mangiare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guardare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pescare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fermare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chiedere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ammettere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00A750C9" w14:textId="77777777" w:rsidR="003247D5" w:rsidRPr="005B7494" w:rsidRDefault="003247D5" w:rsidP="003247D5">
      <w:pPr>
        <w:ind w:left="709"/>
        <w:rPr>
          <w:color w:val="000000" w:themeColor="text1"/>
        </w:rPr>
      </w:pPr>
      <w:r w:rsidRPr="005B7494">
        <w:rPr>
          <w:color w:val="000000" w:themeColor="text1"/>
        </w:rPr>
        <w:t xml:space="preserve">I verbi intransitivi esprimono uno stato o un’azione che non passa direttamente su un oggetto ma si esaurisce nel soggetto stesso (es. </w:t>
      </w:r>
      <w:r w:rsidRPr="005B7494">
        <w:rPr>
          <w:i/>
          <w:iCs/>
          <w:color w:val="000000" w:themeColor="text1"/>
        </w:rPr>
        <w:t>ridere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dormire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invecchiare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correre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lavorare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uscire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camminare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piovere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nascere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…) </w:t>
      </w:r>
    </w:p>
    <w:p w14:paraId="2DD2E2F2" w14:textId="77777777" w:rsidR="003247D5" w:rsidRPr="005B7494" w:rsidRDefault="003247D5" w:rsidP="003247D5">
      <w:pPr>
        <w:ind w:left="709"/>
        <w:rPr>
          <w:color w:val="000000" w:themeColor="text1"/>
        </w:rPr>
      </w:pPr>
    </w:p>
    <w:p w14:paraId="0E59330A" w14:textId="77777777" w:rsidR="003247D5" w:rsidRPr="005B7494" w:rsidRDefault="003247D5" w:rsidP="003247D5">
      <w:pPr>
        <w:ind w:left="709"/>
        <w:rPr>
          <w:color w:val="000000" w:themeColor="text1"/>
        </w:rPr>
      </w:pPr>
      <w:r w:rsidRPr="005B7494">
        <w:rPr>
          <w:color w:val="000000" w:themeColor="text1"/>
        </w:rPr>
        <w:t>I verbi transitivi, però, ammettono un uso intransitivo, assoluto, per esempio:</w:t>
      </w:r>
    </w:p>
    <w:p w14:paraId="0F07AC70" w14:textId="77777777" w:rsidR="003247D5" w:rsidRPr="005B7494" w:rsidRDefault="003247D5" w:rsidP="003247D5">
      <w:pPr>
        <w:ind w:left="709"/>
        <w:rPr>
          <w:color w:val="000000" w:themeColor="text1"/>
        </w:rPr>
      </w:pPr>
    </w:p>
    <w:p w14:paraId="346EFD72" w14:textId="77777777" w:rsidR="003247D5" w:rsidRPr="005B7494" w:rsidRDefault="003247D5" w:rsidP="003247D5">
      <w:pPr>
        <w:ind w:left="709"/>
        <w:rPr>
          <w:color w:val="000000" w:themeColor="text1"/>
        </w:rPr>
      </w:pPr>
      <w:r w:rsidRPr="005B7494">
        <w:rPr>
          <w:color w:val="000000" w:themeColor="text1"/>
        </w:rPr>
        <w:t xml:space="preserve">“Ho mangiato una mela”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transitivamente, ha il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20FDDBD0" w14:textId="77777777" w:rsidR="003247D5" w:rsidRPr="005B7494" w:rsidRDefault="003247D5" w:rsidP="003247D5">
      <w:pPr>
        <w:ind w:left="709"/>
        <w:rPr>
          <w:color w:val="000000" w:themeColor="text1"/>
        </w:rPr>
      </w:pPr>
      <w:r w:rsidRPr="005B7494">
        <w:rPr>
          <w:color w:val="000000" w:themeColor="text1"/>
        </w:rPr>
        <w:t xml:space="preserve">“Ho mangiato al ristorante”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intransitivamente, non ha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45E69124" w14:textId="77777777" w:rsidR="003247D5" w:rsidRPr="005B7494" w:rsidRDefault="003247D5" w:rsidP="003247D5">
      <w:pPr>
        <w:ind w:left="709"/>
        <w:rPr>
          <w:color w:val="000000" w:themeColor="text1"/>
        </w:rPr>
      </w:pPr>
    </w:p>
    <w:p w14:paraId="395AFAB7" w14:textId="77777777" w:rsidR="003247D5" w:rsidRPr="005B7494" w:rsidRDefault="003247D5" w:rsidP="003247D5">
      <w:pPr>
        <w:ind w:left="709"/>
        <w:rPr>
          <w:color w:val="000000" w:themeColor="text1"/>
        </w:rPr>
      </w:pPr>
      <w:r w:rsidRPr="005B7494">
        <w:rPr>
          <w:color w:val="000000" w:themeColor="text1"/>
        </w:rPr>
        <w:t xml:space="preserve">“Ho suonato il piano”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transitivamente, ha il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72511E89" w14:textId="77777777" w:rsidR="003247D5" w:rsidRPr="005B7494" w:rsidRDefault="003247D5" w:rsidP="003247D5">
      <w:pPr>
        <w:ind w:firstLine="708"/>
        <w:rPr>
          <w:color w:val="000000" w:themeColor="text1"/>
        </w:rPr>
      </w:pPr>
      <w:r w:rsidRPr="005B7494">
        <w:rPr>
          <w:color w:val="000000" w:themeColor="text1"/>
        </w:rPr>
        <w:t xml:space="preserve">“Ho suonato tutto il giorno”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intransitivamente, non ha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2D0D68BA" w14:textId="77777777" w:rsidR="003247D5" w:rsidRPr="005B7494" w:rsidRDefault="003247D5" w:rsidP="003247D5">
      <w:pPr>
        <w:ind w:firstLine="708"/>
        <w:rPr>
          <w:color w:val="000000" w:themeColor="text1"/>
        </w:rPr>
      </w:pPr>
    </w:p>
    <w:p w14:paraId="76778441" w14:textId="77777777" w:rsidR="003247D5" w:rsidRPr="005B7494" w:rsidRDefault="003247D5" w:rsidP="003247D5">
      <w:pPr>
        <w:ind w:firstLine="708"/>
        <w:rPr>
          <w:color w:val="000000" w:themeColor="text1"/>
        </w:rPr>
      </w:pPr>
      <w:r w:rsidRPr="005B7494">
        <w:rPr>
          <w:color w:val="000000" w:themeColor="text1"/>
        </w:rPr>
        <w:t>Anche i verbi generalmente intransitivi possono ammettere un uso transitivo, per esempio:</w:t>
      </w:r>
    </w:p>
    <w:p w14:paraId="6219A5E6" w14:textId="77777777" w:rsidR="003247D5" w:rsidRPr="005B7494" w:rsidRDefault="003247D5" w:rsidP="003247D5">
      <w:pPr>
        <w:ind w:firstLine="708"/>
        <w:rPr>
          <w:color w:val="000000" w:themeColor="text1"/>
        </w:rPr>
      </w:pPr>
    </w:p>
    <w:p w14:paraId="0CFE652A" w14:textId="77777777" w:rsidR="003247D5" w:rsidRPr="005B7494" w:rsidRDefault="003247D5" w:rsidP="003247D5">
      <w:pPr>
        <w:ind w:firstLine="708"/>
        <w:rPr>
          <w:color w:val="000000" w:themeColor="text1"/>
        </w:rPr>
      </w:pPr>
      <w:r w:rsidRPr="005B7494">
        <w:rPr>
          <w:color w:val="000000" w:themeColor="text1"/>
        </w:rPr>
        <w:t xml:space="preserve">“Sandro è invecchiato molto”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intransitivamente, non ha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167BB25C" w14:textId="77777777" w:rsidR="003247D5" w:rsidRPr="005B7494" w:rsidRDefault="003247D5" w:rsidP="003247D5">
      <w:pPr>
        <w:ind w:firstLine="708"/>
        <w:rPr>
          <w:color w:val="000000" w:themeColor="text1"/>
        </w:rPr>
      </w:pPr>
      <w:r w:rsidRPr="005B7494">
        <w:rPr>
          <w:color w:val="000000" w:themeColor="text1"/>
        </w:rPr>
        <w:t xml:space="preserve">“Il sole invecchia la pelle”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transitivamente, ha il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22762C72" w14:textId="77777777" w:rsidR="003247D5" w:rsidRPr="005B7494" w:rsidRDefault="003247D5" w:rsidP="003247D5">
      <w:pPr>
        <w:ind w:firstLine="708"/>
        <w:rPr>
          <w:color w:val="000000" w:themeColor="text1"/>
        </w:rPr>
      </w:pPr>
    </w:p>
    <w:p w14:paraId="2A93CDA8" w14:textId="77777777" w:rsidR="003247D5" w:rsidRPr="005B7494" w:rsidRDefault="003247D5" w:rsidP="003247D5">
      <w:pPr>
        <w:ind w:firstLine="708"/>
        <w:rPr>
          <w:color w:val="000000" w:themeColor="text1"/>
        </w:rPr>
      </w:pPr>
      <w:r w:rsidRPr="005B7494">
        <w:rPr>
          <w:color w:val="000000" w:themeColor="text1"/>
        </w:rPr>
        <w:t xml:space="preserve">“Ho pianto a lungo”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intransitivamente, non ha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0345815F" w14:textId="77777777" w:rsidR="003247D5" w:rsidRPr="005B7494" w:rsidRDefault="003247D5" w:rsidP="003247D5">
      <w:pPr>
        <w:ind w:firstLine="708"/>
        <w:rPr>
          <w:color w:val="000000" w:themeColor="text1"/>
        </w:rPr>
      </w:pPr>
      <w:r w:rsidRPr="005B7494">
        <w:rPr>
          <w:color w:val="000000" w:themeColor="text1"/>
        </w:rPr>
        <w:t xml:space="preserve">“Pianse tutte le sue lacrime”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verbo è usato transitivamente, ha il </w:t>
      </w:r>
      <w:proofErr w:type="spellStart"/>
      <w:r w:rsidRPr="005B7494">
        <w:rPr>
          <w:color w:val="000000" w:themeColor="text1"/>
        </w:rPr>
        <w:t>compl</w:t>
      </w:r>
      <w:proofErr w:type="spellEnd"/>
      <w:r w:rsidRPr="005B7494">
        <w:rPr>
          <w:color w:val="000000" w:themeColor="text1"/>
        </w:rPr>
        <w:t>. oggetto</w:t>
      </w:r>
    </w:p>
    <w:p w14:paraId="1C80DD19" w14:textId="77777777" w:rsidR="003247D5" w:rsidRDefault="003247D5" w:rsidP="003247D5">
      <w:pPr>
        <w:rPr>
          <w:color w:val="000000" w:themeColor="text1"/>
        </w:rPr>
      </w:pPr>
    </w:p>
    <w:p w14:paraId="16AEDBC8" w14:textId="77777777" w:rsidR="003247D5" w:rsidRDefault="003247D5" w:rsidP="003247D5">
      <w:pPr>
        <w:rPr>
          <w:color w:val="000000" w:themeColor="text1"/>
        </w:rPr>
      </w:pPr>
    </w:p>
    <w:p w14:paraId="4D324E03" w14:textId="77777777" w:rsidR="003247D5" w:rsidRDefault="003247D5" w:rsidP="003247D5">
      <w:pPr>
        <w:ind w:firstLine="709"/>
        <w:rPr>
          <w:color w:val="000000" w:themeColor="text1"/>
        </w:rPr>
      </w:pPr>
      <w:r>
        <w:rPr>
          <w:color w:val="000000" w:themeColor="text1"/>
        </w:rPr>
        <w:t>Come volgere una frase al passivo:</w:t>
      </w:r>
    </w:p>
    <w:p w14:paraId="1DE7B870" w14:textId="77777777" w:rsidR="003247D5" w:rsidRDefault="003247D5" w:rsidP="003247D5">
      <w:pPr>
        <w:ind w:firstLine="709"/>
        <w:rPr>
          <w:color w:val="000000" w:themeColor="text1"/>
        </w:rPr>
      </w:pPr>
      <w:r>
        <w:rPr>
          <w:color w:val="000000" w:themeColor="text1"/>
        </w:rPr>
        <w:t>“Io mangio una pizza”</w:t>
      </w:r>
    </w:p>
    <w:p w14:paraId="5D9B5104" w14:textId="77777777" w:rsidR="003247D5" w:rsidRDefault="003247D5" w:rsidP="003247D5">
      <w:pPr>
        <w:ind w:firstLine="709"/>
        <w:rPr>
          <w:color w:val="000000" w:themeColor="text1"/>
        </w:rPr>
      </w:pPr>
    </w:p>
    <w:p w14:paraId="2A7FE65D" w14:textId="77777777" w:rsidR="003247D5" w:rsidRDefault="003247D5" w:rsidP="003247D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Una pizza </w:t>
      </w:r>
      <w:r w:rsidRPr="00926139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sogg</w:t>
      </w:r>
      <w:proofErr w:type="spellEnd"/>
      <w:r>
        <w:rPr>
          <w:color w:val="000000" w:themeColor="text1"/>
        </w:rPr>
        <w:t xml:space="preserve">. </w:t>
      </w:r>
    </w:p>
    <w:p w14:paraId="07B54472" w14:textId="77777777" w:rsidR="003247D5" w:rsidRDefault="003247D5" w:rsidP="003247D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Mangio </w:t>
      </w:r>
      <w:r w:rsidRPr="00926139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è mangiata</w:t>
      </w:r>
    </w:p>
    <w:p w14:paraId="500F87E7" w14:textId="77777777" w:rsidR="003247D5" w:rsidRDefault="003247D5" w:rsidP="003247D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Io </w:t>
      </w:r>
      <w:r w:rsidRPr="00926139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da me (</w:t>
      </w:r>
      <w:proofErr w:type="spellStart"/>
      <w:r>
        <w:rPr>
          <w:color w:val="000000" w:themeColor="text1"/>
        </w:rPr>
        <w:t>compl</w:t>
      </w:r>
      <w:proofErr w:type="spellEnd"/>
      <w:r>
        <w:rPr>
          <w:color w:val="000000" w:themeColor="text1"/>
        </w:rPr>
        <w:t>. agente)</w:t>
      </w:r>
    </w:p>
    <w:p w14:paraId="7EDD957C" w14:textId="77777777" w:rsidR="003247D5" w:rsidRPr="005B7494" w:rsidRDefault="003247D5" w:rsidP="003247D5">
      <w:pPr>
        <w:ind w:firstLine="709"/>
        <w:rPr>
          <w:color w:val="000000" w:themeColor="text1"/>
        </w:rPr>
      </w:pPr>
    </w:p>
    <w:p w14:paraId="15BCBDD2" w14:textId="77777777" w:rsidR="003247D5" w:rsidRPr="005B7494" w:rsidRDefault="003247D5" w:rsidP="003247D5">
      <w:pPr>
        <w:rPr>
          <w:color w:val="000000" w:themeColor="text1"/>
        </w:rPr>
      </w:pPr>
    </w:p>
    <w:p w14:paraId="04CAD9DD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per </w:t>
      </w:r>
      <w:r w:rsidRPr="005B7494">
        <w:rPr>
          <w:color w:val="000000" w:themeColor="text1"/>
          <w:u w:val="single"/>
        </w:rPr>
        <w:t>forma</w:t>
      </w:r>
      <w:r w:rsidRPr="005B7494">
        <w:rPr>
          <w:color w:val="000000" w:themeColor="text1"/>
        </w:rPr>
        <w:t xml:space="preserve"> (o </w:t>
      </w:r>
      <w:r w:rsidRPr="005B7494">
        <w:rPr>
          <w:color w:val="000000" w:themeColor="text1"/>
          <w:u w:val="single"/>
        </w:rPr>
        <w:t>diatesi</w:t>
      </w:r>
      <w:r w:rsidRPr="005B7494">
        <w:rPr>
          <w:color w:val="000000" w:themeColor="text1"/>
        </w:rPr>
        <w:t>): ATTIVI, PASSIVI e RIFLESSIVI</w:t>
      </w:r>
    </w:p>
    <w:p w14:paraId="7514AC14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>Si possono rendere passivi solo i verbi transitivi</w:t>
      </w:r>
    </w:p>
    <w:p w14:paraId="351A6F55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522DD14A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 xml:space="preserve">Ho mangiato la mela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La mela è stata mangiata da me</w:t>
      </w:r>
    </w:p>
    <w:p w14:paraId="42C2F3AD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 xml:space="preserve">Suonavo il piano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Il piano era suonato da me</w:t>
      </w:r>
    </w:p>
    <w:p w14:paraId="4C0B0DFC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5F246A17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>Ma per rendere passiva una frase è necessario non solo che il verbo sia transitivo, ma anche che sia usato transitivamente.</w:t>
      </w:r>
    </w:p>
    <w:p w14:paraId="1306E3A1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0A5740DA" w14:textId="3FA0F891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 xml:space="preserve">  </w:t>
      </w:r>
      <w:r w:rsidRPr="005B32EC">
        <w:rPr>
          <w:color w:val="000000" w:themeColor="text1"/>
          <w:highlight w:val="yellow"/>
        </w:rPr>
        <w:t>*</w:t>
      </w:r>
      <w:r w:rsidR="005B32EC" w:rsidRPr="005B32EC">
        <w:rPr>
          <w:color w:val="000000" w:themeColor="text1"/>
          <w:highlight w:val="yellow"/>
        </w:rPr>
        <w:t>es.</w:t>
      </w:r>
      <w:r w:rsidRPr="005B32EC">
        <w:rPr>
          <w:color w:val="000000" w:themeColor="text1"/>
          <w:highlight w:val="yellow"/>
        </w:rPr>
        <w:t xml:space="preserve"> </w:t>
      </w:r>
      <w:r w:rsidR="005B32EC" w:rsidRPr="005B32EC">
        <w:rPr>
          <w:color w:val="000000" w:themeColor="text1"/>
          <w:highlight w:val="yellow"/>
        </w:rPr>
        <w:t>8</w:t>
      </w:r>
    </w:p>
    <w:p w14:paraId="505FA8DC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00DDEC92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per </w:t>
      </w:r>
      <w:r w:rsidRPr="005B7494">
        <w:rPr>
          <w:color w:val="000000" w:themeColor="text1"/>
          <w:u w:val="single"/>
        </w:rPr>
        <w:t>modo</w:t>
      </w:r>
      <w:r w:rsidRPr="005B7494">
        <w:rPr>
          <w:color w:val="000000" w:themeColor="text1"/>
        </w:rPr>
        <w:t xml:space="preserve">: </w:t>
      </w:r>
      <w:r w:rsidRPr="005B7494">
        <w:rPr>
          <w:color w:val="000000" w:themeColor="text1"/>
          <w:u w:val="single"/>
        </w:rPr>
        <w:t>MODI</w:t>
      </w:r>
      <w:r w:rsidRPr="005B7494">
        <w:rPr>
          <w:color w:val="000000" w:themeColor="text1"/>
        </w:rPr>
        <w:t xml:space="preserve"> </w:t>
      </w:r>
      <w:r w:rsidRPr="005B7494">
        <w:rPr>
          <w:color w:val="000000" w:themeColor="text1"/>
          <w:u w:val="single"/>
        </w:rPr>
        <w:t>FINITI</w:t>
      </w:r>
      <w:r w:rsidRPr="005B7494">
        <w:rPr>
          <w:color w:val="000000" w:themeColor="text1"/>
        </w:rPr>
        <w:t xml:space="preserve">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INDICATIVO, CONGIUNTIVO, CONDIZIONALE, </w:t>
      </w:r>
    </w:p>
    <w:p w14:paraId="5CC95F0D" w14:textId="77777777" w:rsidR="003247D5" w:rsidRPr="005B7494" w:rsidRDefault="003247D5" w:rsidP="003247D5">
      <w:pPr>
        <w:pStyle w:val="Paragrafoelenco"/>
        <w:ind w:left="2835"/>
        <w:rPr>
          <w:color w:val="000000" w:themeColor="text1"/>
        </w:rPr>
      </w:pPr>
      <w:r w:rsidRPr="005B7494">
        <w:rPr>
          <w:color w:val="000000" w:themeColor="text1"/>
        </w:rPr>
        <w:t xml:space="preserve">IMPERATIVO </w:t>
      </w:r>
    </w:p>
    <w:p w14:paraId="3450508A" w14:textId="77777777" w:rsidR="003247D5" w:rsidRPr="005B7494" w:rsidRDefault="003247D5" w:rsidP="003247D5">
      <w:pPr>
        <w:pStyle w:val="Paragrafoelenco"/>
        <w:ind w:left="1701"/>
        <w:rPr>
          <w:color w:val="000000" w:themeColor="text1"/>
        </w:rPr>
      </w:pPr>
      <w:r w:rsidRPr="005B7494">
        <w:rPr>
          <w:color w:val="000000" w:themeColor="text1"/>
        </w:rPr>
        <w:t xml:space="preserve"> </w:t>
      </w:r>
      <w:r w:rsidRPr="005B7494">
        <w:rPr>
          <w:color w:val="000000" w:themeColor="text1"/>
          <w:u w:val="single"/>
        </w:rPr>
        <w:t>MODI</w:t>
      </w:r>
      <w:r w:rsidRPr="005B7494">
        <w:rPr>
          <w:color w:val="000000" w:themeColor="text1"/>
        </w:rPr>
        <w:t xml:space="preserve"> </w:t>
      </w:r>
      <w:r w:rsidRPr="005B7494">
        <w:rPr>
          <w:color w:val="000000" w:themeColor="text1"/>
          <w:u w:val="single"/>
        </w:rPr>
        <w:t>INDEFINITI</w:t>
      </w:r>
      <w:r w:rsidRPr="005B7494">
        <w:rPr>
          <w:color w:val="000000" w:themeColor="text1"/>
        </w:rPr>
        <w:t xml:space="preserve"> </w:t>
      </w:r>
      <w:r w:rsidRPr="005B7494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 xml:space="preserve"> PARTICIPIO, GERUNDIO, INFINITO</w:t>
      </w:r>
    </w:p>
    <w:p w14:paraId="082E82C5" w14:textId="77777777" w:rsidR="003247D5" w:rsidRPr="005B7494" w:rsidRDefault="003247D5" w:rsidP="003247D5">
      <w:pPr>
        <w:pStyle w:val="Paragrafoelenco"/>
        <w:ind w:left="1701"/>
        <w:rPr>
          <w:color w:val="000000" w:themeColor="text1"/>
        </w:rPr>
      </w:pPr>
    </w:p>
    <w:p w14:paraId="7B5B81BA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per </w:t>
      </w:r>
      <w:r w:rsidRPr="005B7494">
        <w:rPr>
          <w:color w:val="000000" w:themeColor="text1"/>
          <w:u w:val="single"/>
        </w:rPr>
        <w:t>tempo</w:t>
      </w:r>
    </w:p>
    <w:p w14:paraId="008CA553" w14:textId="77777777" w:rsidR="003247D5" w:rsidRPr="005B7494" w:rsidRDefault="003247D5" w:rsidP="003247D5">
      <w:pPr>
        <w:ind w:left="360"/>
        <w:rPr>
          <w:color w:val="000000" w:themeColor="text1"/>
        </w:rPr>
      </w:pPr>
    </w:p>
    <w:p w14:paraId="2EAF123B" w14:textId="4280ECA1" w:rsidR="003247D5" w:rsidRPr="005B7494" w:rsidRDefault="003247D5" w:rsidP="003247D5">
      <w:pPr>
        <w:ind w:left="1134" w:hanging="425"/>
        <w:jc w:val="center"/>
        <w:rPr>
          <w:color w:val="000000" w:themeColor="text1"/>
        </w:rPr>
      </w:pPr>
      <w:r w:rsidRPr="005B7494">
        <w:rPr>
          <w:color w:val="000000" w:themeColor="text1"/>
        </w:rPr>
        <w:t>INDICATIVO</w:t>
      </w:r>
      <w:r w:rsidR="00DB2EE5">
        <w:rPr>
          <w:color w:val="000000" w:themeColor="text1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3"/>
        <w:gridCol w:w="4455"/>
      </w:tblGrid>
      <w:tr w:rsidR="003247D5" w:rsidRPr="005B7494" w14:paraId="2C98A068" w14:textId="77777777" w:rsidTr="00C81F46">
        <w:tc>
          <w:tcPr>
            <w:tcW w:w="4814" w:type="dxa"/>
          </w:tcPr>
          <w:p w14:paraId="0D5B3A4E" w14:textId="6891BD3F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 xml:space="preserve">Presente </w:t>
            </w:r>
            <w:r>
              <w:rPr>
                <w:color w:val="000000" w:themeColor="text1"/>
              </w:rPr>
              <w:t xml:space="preserve">Io canto, </w:t>
            </w:r>
            <w:proofErr w:type="spellStart"/>
            <w:r>
              <w:rPr>
                <w:color w:val="000000" w:themeColor="text1"/>
              </w:rPr>
              <w:t>ecc</w:t>
            </w:r>
            <w:proofErr w:type="spellEnd"/>
            <w:r>
              <w:rPr>
                <w:color w:val="000000" w:themeColor="text1"/>
              </w:rPr>
              <w:t xml:space="preserve">… </w:t>
            </w:r>
            <w:r w:rsidR="00DB2EE5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Io sono mangiato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814" w:type="dxa"/>
          </w:tcPr>
          <w:p w14:paraId="7FD86B48" w14:textId="7830ECDC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 prossimo</w:t>
            </w:r>
            <w:r>
              <w:rPr>
                <w:color w:val="000000" w:themeColor="text1"/>
              </w:rPr>
              <w:t xml:space="preserve"> Io ho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</w:t>
            </w:r>
            <w:r>
              <w:rPr>
                <w:color w:val="000000" w:themeColor="text1"/>
              </w:rPr>
              <w:t xml:space="preserve"> - Io sono stato mangiato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  <w:tr w:rsidR="003247D5" w:rsidRPr="005B7494" w14:paraId="4D502F1C" w14:textId="77777777" w:rsidTr="00C81F46">
        <w:tc>
          <w:tcPr>
            <w:tcW w:w="4814" w:type="dxa"/>
          </w:tcPr>
          <w:p w14:paraId="764E7F95" w14:textId="5B8DE026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Imperfetto</w:t>
            </w:r>
            <w:r>
              <w:rPr>
                <w:color w:val="000000" w:themeColor="text1"/>
              </w:rPr>
              <w:t xml:space="preserve"> Io cantavo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</w:t>
            </w:r>
            <w:r>
              <w:rPr>
                <w:color w:val="000000" w:themeColor="text1"/>
              </w:rPr>
              <w:t xml:space="preserve"> </w:t>
            </w:r>
            <w:r w:rsidR="00DB2EE5">
              <w:rPr>
                <w:color w:val="000000" w:themeColor="text1"/>
              </w:rPr>
              <w:t xml:space="preserve">- </w:t>
            </w:r>
            <w:r w:rsidR="00DB2EE5">
              <w:rPr>
                <w:color w:val="000000" w:themeColor="text1"/>
              </w:rPr>
              <w:t xml:space="preserve">Io </w:t>
            </w:r>
            <w:r w:rsidR="00DB2EE5">
              <w:rPr>
                <w:color w:val="000000" w:themeColor="text1"/>
              </w:rPr>
              <w:t>ero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814" w:type="dxa"/>
          </w:tcPr>
          <w:p w14:paraId="3C81741C" w14:textId="768499DB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Trapassato prossimo</w:t>
            </w:r>
            <w:r>
              <w:rPr>
                <w:color w:val="000000" w:themeColor="text1"/>
              </w:rPr>
              <w:t xml:space="preserve"> Io avevo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</w:t>
            </w:r>
            <w:r>
              <w:rPr>
                <w:color w:val="000000" w:themeColor="text1"/>
              </w:rPr>
              <w:t xml:space="preserve"> </w:t>
            </w:r>
            <w:r w:rsidR="00DB2EE5">
              <w:rPr>
                <w:color w:val="000000" w:themeColor="text1"/>
              </w:rPr>
              <w:t xml:space="preserve">Io </w:t>
            </w:r>
            <w:r w:rsidR="00DB2EE5">
              <w:rPr>
                <w:color w:val="000000" w:themeColor="text1"/>
              </w:rPr>
              <w:t>ero stato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  <w:tr w:rsidR="003247D5" w:rsidRPr="005B7494" w14:paraId="0D25C13B" w14:textId="77777777" w:rsidTr="00C81F46">
        <w:tc>
          <w:tcPr>
            <w:tcW w:w="4814" w:type="dxa"/>
          </w:tcPr>
          <w:p w14:paraId="182C3651" w14:textId="5139C8C9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 remoto</w:t>
            </w:r>
            <w:r>
              <w:rPr>
                <w:color w:val="000000" w:themeColor="text1"/>
              </w:rPr>
              <w:t xml:space="preserve"> Io cantai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 </w:t>
            </w:r>
            <w:r>
              <w:rPr>
                <w:color w:val="000000" w:themeColor="text1"/>
              </w:rPr>
              <w:t xml:space="preserve"> </w:t>
            </w:r>
            <w:r w:rsidR="00DB2EE5">
              <w:rPr>
                <w:color w:val="000000" w:themeColor="text1"/>
              </w:rPr>
              <w:t xml:space="preserve">- </w:t>
            </w:r>
            <w:r w:rsidR="00DB2EE5">
              <w:rPr>
                <w:color w:val="000000" w:themeColor="text1"/>
              </w:rPr>
              <w:t xml:space="preserve">Io </w:t>
            </w:r>
            <w:r w:rsidR="00DB2EE5">
              <w:rPr>
                <w:color w:val="000000" w:themeColor="text1"/>
              </w:rPr>
              <w:t>fui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814" w:type="dxa"/>
          </w:tcPr>
          <w:p w14:paraId="732C7F8A" w14:textId="58EC900D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Trapassato remoto</w:t>
            </w:r>
            <w:r>
              <w:rPr>
                <w:color w:val="000000" w:themeColor="text1"/>
              </w:rPr>
              <w:t xml:space="preserve"> Io ebbi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 </w:t>
            </w:r>
            <w:r w:rsidR="00DB2EE5">
              <w:rPr>
                <w:color w:val="000000" w:themeColor="text1"/>
              </w:rPr>
              <w:t xml:space="preserve"> - </w:t>
            </w:r>
            <w:r w:rsidR="00DB2EE5">
              <w:rPr>
                <w:color w:val="000000" w:themeColor="text1"/>
              </w:rPr>
              <w:t xml:space="preserve">Io fui </w:t>
            </w:r>
            <w:r w:rsidR="00DB2EE5">
              <w:rPr>
                <w:color w:val="000000" w:themeColor="text1"/>
              </w:rPr>
              <w:t xml:space="preserve">stato </w:t>
            </w:r>
            <w:r w:rsidR="00DB2EE5">
              <w:rPr>
                <w:color w:val="000000" w:themeColor="text1"/>
              </w:rPr>
              <w:t xml:space="preserve">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  <w:tr w:rsidR="003247D5" w:rsidRPr="005B7494" w14:paraId="704026D5" w14:textId="77777777" w:rsidTr="00C81F46">
        <w:tc>
          <w:tcPr>
            <w:tcW w:w="4814" w:type="dxa"/>
          </w:tcPr>
          <w:p w14:paraId="7C729DB7" w14:textId="1C0622DA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Futuro semplice</w:t>
            </w:r>
            <w:r>
              <w:rPr>
                <w:color w:val="000000" w:themeColor="text1"/>
              </w:rPr>
              <w:t xml:space="preserve"> Io canterò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- </w:t>
            </w:r>
            <w:r w:rsidR="00DB2EE5">
              <w:rPr>
                <w:color w:val="000000" w:themeColor="text1"/>
              </w:rPr>
              <w:t xml:space="preserve">Io </w:t>
            </w:r>
            <w:r w:rsidR="00DB2EE5">
              <w:rPr>
                <w:color w:val="000000" w:themeColor="text1"/>
              </w:rPr>
              <w:t>sarò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814" w:type="dxa"/>
          </w:tcPr>
          <w:p w14:paraId="541978E7" w14:textId="280345D1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Futuro anteriore</w:t>
            </w:r>
            <w:r>
              <w:rPr>
                <w:color w:val="000000" w:themeColor="text1"/>
              </w:rPr>
              <w:t xml:space="preserve"> Io avrò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  </w:t>
            </w:r>
            <w:r w:rsidR="00DB2EE5">
              <w:rPr>
                <w:color w:val="000000" w:themeColor="text1"/>
              </w:rPr>
              <w:t xml:space="preserve"> - </w:t>
            </w:r>
            <w:r w:rsidR="00DB2EE5">
              <w:rPr>
                <w:color w:val="000000" w:themeColor="text1"/>
              </w:rPr>
              <w:t xml:space="preserve">Io </w:t>
            </w:r>
            <w:r w:rsidR="00DB2EE5">
              <w:rPr>
                <w:color w:val="000000" w:themeColor="text1"/>
              </w:rPr>
              <w:t>sarò stato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</w:tbl>
    <w:p w14:paraId="681EAF50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7C388CAA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  <w:r w:rsidRPr="005B7494">
        <w:rPr>
          <w:color w:val="000000" w:themeColor="text1"/>
        </w:rPr>
        <w:t>CONGIUNTIVO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89"/>
        <w:gridCol w:w="4419"/>
      </w:tblGrid>
      <w:tr w:rsidR="003247D5" w:rsidRPr="005B7494" w14:paraId="6DBFE2EF" w14:textId="77777777" w:rsidTr="00C81F46">
        <w:tc>
          <w:tcPr>
            <w:tcW w:w="4489" w:type="dxa"/>
          </w:tcPr>
          <w:p w14:paraId="20795896" w14:textId="2F3C69DC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Presente</w:t>
            </w:r>
            <w:r>
              <w:rPr>
                <w:color w:val="000000" w:themeColor="text1"/>
              </w:rPr>
              <w:t xml:space="preserve"> Che io canti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- Che io sia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419" w:type="dxa"/>
          </w:tcPr>
          <w:p w14:paraId="6A482BA9" w14:textId="2C59F60E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</w:t>
            </w:r>
            <w:r>
              <w:rPr>
                <w:color w:val="000000" w:themeColor="text1"/>
              </w:rPr>
              <w:t xml:space="preserve"> Che io abbia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  <w:r w:rsidR="00DB2EE5">
              <w:rPr>
                <w:color w:val="000000" w:themeColor="text1"/>
              </w:rPr>
              <w:t xml:space="preserve"> - </w:t>
            </w:r>
            <w:r w:rsidR="00DB2EE5">
              <w:rPr>
                <w:color w:val="000000" w:themeColor="text1"/>
              </w:rPr>
              <w:t xml:space="preserve">Che io sia </w:t>
            </w:r>
            <w:r w:rsidR="00DB2EE5">
              <w:rPr>
                <w:color w:val="000000" w:themeColor="text1"/>
              </w:rPr>
              <w:t xml:space="preserve">stato </w:t>
            </w:r>
            <w:r w:rsidR="00DB2EE5">
              <w:rPr>
                <w:color w:val="000000" w:themeColor="text1"/>
              </w:rPr>
              <w:t xml:space="preserve">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  <w:tr w:rsidR="003247D5" w:rsidRPr="005B7494" w14:paraId="5F44E627" w14:textId="77777777" w:rsidTr="00C81F46">
        <w:tc>
          <w:tcPr>
            <w:tcW w:w="4489" w:type="dxa"/>
          </w:tcPr>
          <w:p w14:paraId="7571E448" w14:textId="17DAE9AC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Imperfetto</w:t>
            </w:r>
            <w:r>
              <w:rPr>
                <w:color w:val="000000" w:themeColor="text1"/>
              </w:rPr>
              <w:t xml:space="preserve"> Che io cantassi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- </w:t>
            </w:r>
            <w:r w:rsidR="00DB2EE5">
              <w:rPr>
                <w:color w:val="000000" w:themeColor="text1"/>
              </w:rPr>
              <w:t xml:space="preserve">Che io </w:t>
            </w:r>
            <w:r w:rsidR="00DB2EE5">
              <w:rPr>
                <w:color w:val="000000" w:themeColor="text1"/>
              </w:rPr>
              <w:t>fossi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419" w:type="dxa"/>
          </w:tcPr>
          <w:p w14:paraId="2D4F88EE" w14:textId="160937E5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Trapassato</w:t>
            </w:r>
            <w:r>
              <w:rPr>
                <w:color w:val="000000" w:themeColor="text1"/>
              </w:rPr>
              <w:t xml:space="preserve"> Che io avessi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  <w:r w:rsidR="00DB2EE5">
              <w:rPr>
                <w:color w:val="000000" w:themeColor="text1"/>
              </w:rPr>
              <w:t xml:space="preserve"> </w:t>
            </w:r>
            <w:r w:rsidR="00DB2EE5">
              <w:rPr>
                <w:color w:val="000000" w:themeColor="text1"/>
              </w:rPr>
              <w:t xml:space="preserve">- Che io </w:t>
            </w:r>
            <w:r w:rsidR="00DB2EE5">
              <w:rPr>
                <w:color w:val="000000" w:themeColor="text1"/>
              </w:rPr>
              <w:t>fossi</w:t>
            </w:r>
            <w:r w:rsidR="00DB2EE5">
              <w:rPr>
                <w:color w:val="000000" w:themeColor="text1"/>
              </w:rPr>
              <w:t xml:space="preserve"> stato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</w:tbl>
    <w:p w14:paraId="713E623F" w14:textId="77777777" w:rsidR="003247D5" w:rsidRDefault="003247D5" w:rsidP="003247D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14C034D" w14:textId="77777777" w:rsidR="003247D5" w:rsidRDefault="003247D5" w:rsidP="003247D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>Il presente congiuntivo cambia la vocale tematica:</w:t>
      </w:r>
    </w:p>
    <w:p w14:paraId="5C27508D" w14:textId="77777777" w:rsidR="003247D5" w:rsidRDefault="003247D5" w:rsidP="003247D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-are </w:t>
      </w:r>
      <w:r w:rsidRPr="005B6C73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i (cant</w:t>
      </w:r>
      <w:r w:rsidRPr="006D6D3D">
        <w:rPr>
          <w:color w:val="000000" w:themeColor="text1"/>
          <w:u w:val="single"/>
        </w:rPr>
        <w:t>a</w:t>
      </w:r>
      <w:r>
        <w:rPr>
          <w:color w:val="000000" w:themeColor="text1"/>
        </w:rPr>
        <w:t xml:space="preserve">re </w:t>
      </w:r>
      <w:r w:rsidRPr="006D6D3D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cant</w:t>
      </w:r>
      <w:r w:rsidRPr="006D6D3D">
        <w:rPr>
          <w:color w:val="000000" w:themeColor="text1"/>
          <w:u w:val="single"/>
        </w:rPr>
        <w:t>i</w:t>
      </w:r>
      <w:r>
        <w:rPr>
          <w:color w:val="000000" w:themeColor="text1"/>
        </w:rPr>
        <w:t>)</w:t>
      </w:r>
    </w:p>
    <w:p w14:paraId="6B4A182C" w14:textId="77777777" w:rsidR="003247D5" w:rsidRDefault="003247D5" w:rsidP="003247D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-ere </w:t>
      </w:r>
      <w:r w:rsidRPr="005B6C73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a (esprim</w:t>
      </w:r>
      <w:r w:rsidRPr="006D6D3D">
        <w:rPr>
          <w:color w:val="000000" w:themeColor="text1"/>
          <w:u w:val="single"/>
        </w:rPr>
        <w:t>e</w:t>
      </w:r>
      <w:r>
        <w:rPr>
          <w:color w:val="000000" w:themeColor="text1"/>
        </w:rPr>
        <w:t xml:space="preserve">re </w:t>
      </w:r>
      <w:r w:rsidRPr="006D6D3D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esprim</w:t>
      </w:r>
      <w:r w:rsidRPr="006D6D3D">
        <w:rPr>
          <w:color w:val="000000" w:themeColor="text1"/>
          <w:u w:val="single"/>
        </w:rPr>
        <w:t>a</w:t>
      </w:r>
      <w:r>
        <w:rPr>
          <w:color w:val="000000" w:themeColor="text1"/>
        </w:rPr>
        <w:t>)</w:t>
      </w:r>
    </w:p>
    <w:p w14:paraId="148E4B52" w14:textId="77777777" w:rsidR="003247D5" w:rsidRDefault="003247D5" w:rsidP="003247D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-ire </w:t>
      </w:r>
      <w:r w:rsidRPr="005B6C73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  (</w:t>
      </w:r>
      <w:proofErr w:type="gramEnd"/>
      <w:r>
        <w:rPr>
          <w:color w:val="000000" w:themeColor="text1"/>
        </w:rPr>
        <w:t>cap</w:t>
      </w:r>
      <w:r w:rsidRPr="006D6D3D">
        <w:rPr>
          <w:color w:val="000000" w:themeColor="text1"/>
          <w:u w:val="single"/>
        </w:rPr>
        <w:t>i</w:t>
      </w:r>
      <w:r>
        <w:rPr>
          <w:color w:val="000000" w:themeColor="text1"/>
        </w:rPr>
        <w:t xml:space="preserve">re </w:t>
      </w:r>
      <w:r w:rsidRPr="006D6D3D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capisc</w:t>
      </w:r>
      <w:r w:rsidRPr="006D6D3D">
        <w:rPr>
          <w:color w:val="000000" w:themeColor="text1"/>
          <w:u w:val="single"/>
        </w:rPr>
        <w:t>a</w:t>
      </w:r>
      <w:r>
        <w:rPr>
          <w:color w:val="000000" w:themeColor="text1"/>
        </w:rPr>
        <w:t>)</w:t>
      </w:r>
    </w:p>
    <w:p w14:paraId="31EC3BAB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4EB9CF69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  <w:r w:rsidRPr="005B7494">
        <w:rPr>
          <w:color w:val="000000" w:themeColor="text1"/>
        </w:rPr>
        <w:t>CONDIZIONALE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3247D5" w:rsidRPr="005B7494" w14:paraId="43EA2343" w14:textId="77777777" w:rsidTr="00C81F46">
        <w:tc>
          <w:tcPr>
            <w:tcW w:w="4814" w:type="dxa"/>
          </w:tcPr>
          <w:p w14:paraId="4956C324" w14:textId="0B1A620A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Presente</w:t>
            </w:r>
            <w:r>
              <w:rPr>
                <w:color w:val="000000" w:themeColor="text1"/>
              </w:rPr>
              <w:t xml:space="preserve"> Io canterei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- </w:t>
            </w:r>
            <w:r w:rsidR="00DB2EE5">
              <w:rPr>
                <w:color w:val="000000" w:themeColor="text1"/>
              </w:rPr>
              <w:t>Io</w:t>
            </w:r>
            <w:r w:rsidR="00DB2EE5">
              <w:rPr>
                <w:color w:val="000000" w:themeColor="text1"/>
              </w:rPr>
              <w:t xml:space="preserve"> </w:t>
            </w:r>
            <w:r w:rsidR="00DB2EE5">
              <w:rPr>
                <w:color w:val="000000" w:themeColor="text1"/>
              </w:rPr>
              <w:t>sarei</w:t>
            </w:r>
            <w:r w:rsidR="00DB2EE5">
              <w:rPr>
                <w:color w:val="000000" w:themeColor="text1"/>
              </w:rPr>
              <w:t xml:space="preserve">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  <w:tc>
          <w:tcPr>
            <w:tcW w:w="4814" w:type="dxa"/>
          </w:tcPr>
          <w:p w14:paraId="2089074F" w14:textId="791D16ED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</w:t>
            </w:r>
            <w:r>
              <w:rPr>
                <w:color w:val="000000" w:themeColor="text1"/>
              </w:rPr>
              <w:t xml:space="preserve"> Io avrei cantato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- Io sarei </w:t>
            </w:r>
            <w:r w:rsidR="00DB2EE5">
              <w:rPr>
                <w:color w:val="000000" w:themeColor="text1"/>
              </w:rPr>
              <w:t xml:space="preserve">stato </w:t>
            </w:r>
            <w:r w:rsidR="00DB2EE5">
              <w:rPr>
                <w:color w:val="000000" w:themeColor="text1"/>
              </w:rPr>
              <w:t xml:space="preserve">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</w:tbl>
    <w:p w14:paraId="085798B6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</w:p>
    <w:p w14:paraId="238A29A7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  <w:r w:rsidRPr="005B7494">
        <w:rPr>
          <w:color w:val="000000" w:themeColor="text1"/>
        </w:rPr>
        <w:t>IMPERATIVO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89"/>
      </w:tblGrid>
      <w:tr w:rsidR="003247D5" w:rsidRPr="005B7494" w14:paraId="1332DCCF" w14:textId="77777777" w:rsidTr="00C81F46">
        <w:tc>
          <w:tcPr>
            <w:tcW w:w="4489" w:type="dxa"/>
          </w:tcPr>
          <w:p w14:paraId="066CB39A" w14:textId="20930798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Presente</w:t>
            </w:r>
            <w:r>
              <w:rPr>
                <w:color w:val="000000" w:themeColor="text1"/>
              </w:rPr>
              <w:t xml:space="preserve"> (tu) canta</w:t>
            </w:r>
            <w:r w:rsidR="00DB2EE5">
              <w:rPr>
                <w:color w:val="000000" w:themeColor="text1"/>
              </w:rPr>
              <w:t xml:space="preserve">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 xml:space="preserve">… - Sii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  <w:tr w:rsidR="003247D5" w:rsidRPr="005B7494" w14:paraId="3E81C6AE" w14:textId="77777777" w:rsidTr="00C81F46">
        <w:tc>
          <w:tcPr>
            <w:tcW w:w="4489" w:type="dxa"/>
          </w:tcPr>
          <w:p w14:paraId="214DBE14" w14:textId="711B7B9E" w:rsidR="003247D5" w:rsidRPr="001D1A43" w:rsidRDefault="003247D5" w:rsidP="00C81F46">
            <w:pPr>
              <w:rPr>
                <w:color w:val="000000" w:themeColor="text1"/>
              </w:rPr>
            </w:pPr>
            <w:proofErr w:type="gramStart"/>
            <w:r w:rsidRPr="001D1A43">
              <w:rPr>
                <w:color w:val="000000" w:themeColor="text1"/>
              </w:rPr>
              <w:t>Futuro</w:t>
            </w:r>
            <w:r>
              <w:rPr>
                <w:color w:val="000000" w:themeColor="text1"/>
              </w:rPr>
              <w:t xml:space="preserve">  (</w:t>
            </w:r>
            <w:proofErr w:type="gramEnd"/>
            <w:r>
              <w:rPr>
                <w:color w:val="000000" w:themeColor="text1"/>
              </w:rPr>
              <w:t>tu) canterai</w:t>
            </w:r>
            <w:r w:rsidR="00DB2EE5">
              <w:rPr>
                <w:color w:val="000000" w:themeColor="text1"/>
              </w:rPr>
              <w:t xml:space="preserve"> - Sarai mangiato, </w:t>
            </w:r>
            <w:proofErr w:type="spellStart"/>
            <w:r w:rsidR="00DB2EE5">
              <w:rPr>
                <w:color w:val="000000" w:themeColor="text1"/>
              </w:rPr>
              <w:t>ecc</w:t>
            </w:r>
            <w:proofErr w:type="spellEnd"/>
            <w:r w:rsidR="00DB2EE5">
              <w:rPr>
                <w:color w:val="000000" w:themeColor="text1"/>
              </w:rPr>
              <w:t>…</w:t>
            </w:r>
          </w:p>
        </w:tc>
      </w:tr>
    </w:tbl>
    <w:p w14:paraId="13AFCAA5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</w:p>
    <w:p w14:paraId="59FDCFB7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  <w:r w:rsidRPr="005B7494">
        <w:rPr>
          <w:color w:val="000000" w:themeColor="text1"/>
        </w:rPr>
        <w:t>PARTICIPIO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9"/>
        <w:gridCol w:w="4449"/>
      </w:tblGrid>
      <w:tr w:rsidR="003247D5" w:rsidRPr="005B7494" w14:paraId="68902193" w14:textId="77777777" w:rsidTr="00C81F46">
        <w:tc>
          <w:tcPr>
            <w:tcW w:w="4814" w:type="dxa"/>
          </w:tcPr>
          <w:p w14:paraId="79168D06" w14:textId="77777777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proofErr w:type="gramStart"/>
            <w:r w:rsidRPr="005B7494">
              <w:rPr>
                <w:color w:val="000000" w:themeColor="text1"/>
              </w:rPr>
              <w:t>Presente</w:t>
            </w:r>
            <w:r>
              <w:rPr>
                <w:color w:val="000000" w:themeColor="text1"/>
              </w:rPr>
              <w:t xml:space="preserve">  Cantante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814" w:type="dxa"/>
          </w:tcPr>
          <w:p w14:paraId="712D0E72" w14:textId="77777777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</w:t>
            </w:r>
            <w:r>
              <w:rPr>
                <w:color w:val="000000" w:themeColor="text1"/>
              </w:rPr>
              <w:t xml:space="preserve"> Cantato</w:t>
            </w:r>
          </w:p>
        </w:tc>
      </w:tr>
    </w:tbl>
    <w:p w14:paraId="7C64EF79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</w:p>
    <w:p w14:paraId="4743E473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  <w:r w:rsidRPr="005B7494">
        <w:rPr>
          <w:color w:val="000000" w:themeColor="text1"/>
        </w:rPr>
        <w:t>GERUNDIO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453"/>
      </w:tblGrid>
      <w:tr w:rsidR="003247D5" w:rsidRPr="005B7494" w14:paraId="6F5A302E" w14:textId="77777777" w:rsidTr="00C81F46">
        <w:tc>
          <w:tcPr>
            <w:tcW w:w="4814" w:type="dxa"/>
          </w:tcPr>
          <w:p w14:paraId="129FF469" w14:textId="454B1FEB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Presente</w:t>
            </w:r>
            <w:r>
              <w:rPr>
                <w:color w:val="000000" w:themeColor="text1"/>
              </w:rPr>
              <w:t xml:space="preserve"> Cantando </w:t>
            </w:r>
            <w:r w:rsidR="00DB2EE5">
              <w:rPr>
                <w:color w:val="000000" w:themeColor="text1"/>
              </w:rPr>
              <w:t>- Essendo mangiato</w:t>
            </w:r>
          </w:p>
        </w:tc>
        <w:tc>
          <w:tcPr>
            <w:tcW w:w="4814" w:type="dxa"/>
          </w:tcPr>
          <w:p w14:paraId="1D701173" w14:textId="198B2697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</w:t>
            </w:r>
            <w:r>
              <w:rPr>
                <w:color w:val="000000" w:themeColor="text1"/>
              </w:rPr>
              <w:t xml:space="preserve"> Avendo cantato</w:t>
            </w:r>
            <w:r w:rsidR="00DB2EE5">
              <w:rPr>
                <w:color w:val="000000" w:themeColor="text1"/>
              </w:rPr>
              <w:t xml:space="preserve"> - Essendo stato mangiato</w:t>
            </w:r>
          </w:p>
        </w:tc>
      </w:tr>
    </w:tbl>
    <w:p w14:paraId="71F758E2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</w:p>
    <w:p w14:paraId="3919BFD3" w14:textId="77777777" w:rsidR="003247D5" w:rsidRPr="005B7494" w:rsidRDefault="003247D5" w:rsidP="003247D5">
      <w:pPr>
        <w:pStyle w:val="Paragrafoelenco"/>
        <w:jc w:val="center"/>
        <w:rPr>
          <w:color w:val="000000" w:themeColor="text1"/>
        </w:rPr>
      </w:pPr>
      <w:r w:rsidRPr="005B7494">
        <w:rPr>
          <w:color w:val="000000" w:themeColor="text1"/>
        </w:rPr>
        <w:t>INFINITO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3247D5" w:rsidRPr="005B7494" w14:paraId="7E3DC82E" w14:textId="77777777" w:rsidTr="00C81F46">
        <w:tc>
          <w:tcPr>
            <w:tcW w:w="4814" w:type="dxa"/>
          </w:tcPr>
          <w:p w14:paraId="2BE0E6E2" w14:textId="4F8E74F1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Presente</w:t>
            </w:r>
            <w:r>
              <w:rPr>
                <w:color w:val="000000" w:themeColor="text1"/>
              </w:rPr>
              <w:t xml:space="preserve"> Cantare</w:t>
            </w:r>
            <w:r w:rsidR="00DB2EE5">
              <w:rPr>
                <w:color w:val="000000" w:themeColor="text1"/>
              </w:rPr>
              <w:t xml:space="preserve"> - Essere mangiato </w:t>
            </w:r>
          </w:p>
        </w:tc>
        <w:tc>
          <w:tcPr>
            <w:tcW w:w="4814" w:type="dxa"/>
          </w:tcPr>
          <w:p w14:paraId="6E062EC9" w14:textId="48A48AAA" w:rsidR="003247D5" w:rsidRPr="005B7494" w:rsidRDefault="003247D5" w:rsidP="00C81F46">
            <w:pPr>
              <w:pStyle w:val="Paragrafoelenco"/>
              <w:ind w:left="0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Passato</w:t>
            </w:r>
            <w:r>
              <w:rPr>
                <w:color w:val="000000" w:themeColor="text1"/>
              </w:rPr>
              <w:t xml:space="preserve"> Avere cantato</w:t>
            </w:r>
            <w:r w:rsidR="00DB2EE5">
              <w:rPr>
                <w:color w:val="000000" w:themeColor="text1"/>
              </w:rPr>
              <w:t xml:space="preserve"> - Essere stato mangiato</w:t>
            </w:r>
          </w:p>
        </w:tc>
      </w:tr>
    </w:tbl>
    <w:p w14:paraId="233593F5" w14:textId="77777777" w:rsidR="003247D5" w:rsidRPr="005B7494" w:rsidRDefault="003247D5" w:rsidP="003247D5">
      <w:pPr>
        <w:pStyle w:val="Paragrafoelenco"/>
        <w:ind w:left="709" w:firstLine="11"/>
        <w:rPr>
          <w:color w:val="000000" w:themeColor="text1"/>
        </w:rPr>
      </w:pPr>
    </w:p>
    <w:p w14:paraId="5979F299" w14:textId="77777777" w:rsidR="003247D5" w:rsidRPr="005B7494" w:rsidRDefault="003247D5" w:rsidP="003247D5">
      <w:pPr>
        <w:pStyle w:val="Paragrafoelenco"/>
        <w:ind w:left="709" w:firstLine="11"/>
        <w:rPr>
          <w:color w:val="000000" w:themeColor="text1"/>
        </w:rPr>
      </w:pPr>
    </w:p>
    <w:p w14:paraId="365CB432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Tra i verbi ce ne sono alcuni che sono definiti </w:t>
      </w:r>
      <w:r w:rsidRPr="005B7494">
        <w:rPr>
          <w:color w:val="000000" w:themeColor="text1"/>
          <w:u w:val="single"/>
        </w:rPr>
        <w:t>verbi d’appoggio</w:t>
      </w:r>
      <w:r w:rsidRPr="005B7494">
        <w:rPr>
          <w:color w:val="000000" w:themeColor="text1"/>
        </w:rPr>
        <w:t xml:space="preserve"> perché, oltre ad avere un significato autonomo, servono anche da appoggio ad altri verbi e formano con essi un unico nuovo predicato </w:t>
      </w:r>
      <w:proofErr w:type="gramStart"/>
      <w:r w:rsidRPr="005B7494">
        <w:rPr>
          <w:color w:val="000000" w:themeColor="text1"/>
        </w:rPr>
        <w:t>verbale:  AUSILIARI</w:t>
      </w:r>
      <w:proofErr w:type="gramEnd"/>
    </w:p>
    <w:p w14:paraId="1D79A920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  <w:r w:rsidRPr="005B7494">
        <w:rPr>
          <w:color w:val="000000" w:themeColor="text1"/>
        </w:rPr>
        <w:t>SERVILI</w:t>
      </w:r>
      <w:r>
        <w:rPr>
          <w:color w:val="000000" w:themeColor="text1"/>
        </w:rPr>
        <w:t xml:space="preserve">              </w:t>
      </w:r>
      <w:proofErr w:type="gramStart"/>
      <w:r>
        <w:rPr>
          <w:color w:val="000000" w:themeColor="text1"/>
        </w:rPr>
        <w:t xml:space="preserve">   (</w:t>
      </w:r>
      <w:proofErr w:type="gramEnd"/>
      <w:r w:rsidRPr="001054F8">
        <w:rPr>
          <w:i/>
          <w:iCs/>
          <w:color w:val="000000" w:themeColor="text1"/>
        </w:rPr>
        <w:t>dovere</w:t>
      </w:r>
      <w:r>
        <w:rPr>
          <w:color w:val="000000" w:themeColor="text1"/>
        </w:rPr>
        <w:t xml:space="preserve">, </w:t>
      </w:r>
      <w:r w:rsidRPr="001054F8">
        <w:rPr>
          <w:i/>
          <w:iCs/>
          <w:color w:val="000000" w:themeColor="text1"/>
        </w:rPr>
        <w:t>volere</w:t>
      </w:r>
      <w:r>
        <w:rPr>
          <w:color w:val="000000" w:themeColor="text1"/>
        </w:rPr>
        <w:t xml:space="preserve"> e </w:t>
      </w:r>
      <w:r w:rsidRPr="001054F8">
        <w:rPr>
          <w:i/>
          <w:iCs/>
          <w:color w:val="000000" w:themeColor="text1"/>
        </w:rPr>
        <w:t>potere</w:t>
      </w:r>
      <w:r>
        <w:rPr>
          <w:color w:val="000000" w:themeColor="text1"/>
        </w:rPr>
        <w:t>)</w:t>
      </w:r>
    </w:p>
    <w:p w14:paraId="5F59E4A0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  <w:r w:rsidRPr="005B7494">
        <w:rPr>
          <w:color w:val="000000" w:themeColor="text1"/>
        </w:rPr>
        <w:t xml:space="preserve">ASPETTUALI     </w:t>
      </w:r>
      <w:proofErr w:type="gramStart"/>
      <w:r w:rsidRPr="005B7494">
        <w:rPr>
          <w:color w:val="000000" w:themeColor="text1"/>
        </w:rPr>
        <w:t xml:space="preserve">   (</w:t>
      </w:r>
      <w:proofErr w:type="gramEnd"/>
      <w:r w:rsidRPr="005B7494">
        <w:rPr>
          <w:color w:val="000000" w:themeColor="text1"/>
        </w:rPr>
        <w:t xml:space="preserve">es. </w:t>
      </w:r>
      <w:r w:rsidRPr="005B7494">
        <w:rPr>
          <w:i/>
          <w:iCs/>
          <w:color w:val="000000" w:themeColor="text1"/>
        </w:rPr>
        <w:t>cominciare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stare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per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accingersi a</w:t>
      </w:r>
      <w:r w:rsidRPr="005B7494">
        <w:rPr>
          <w:color w:val="000000" w:themeColor="text1"/>
        </w:rPr>
        <w:t xml:space="preserve">, </w:t>
      </w:r>
    </w:p>
    <w:p w14:paraId="16A4AA37" w14:textId="77777777" w:rsidR="003247D5" w:rsidRPr="005B7494" w:rsidRDefault="003247D5" w:rsidP="003247D5">
      <w:pPr>
        <w:pStyle w:val="Paragrafoelenco"/>
        <w:ind w:left="3261" w:firstLine="1984"/>
        <w:rPr>
          <w:color w:val="000000" w:themeColor="text1"/>
        </w:rPr>
      </w:pP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sul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punto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di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stare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continuare</w:t>
      </w:r>
      <w:r w:rsidRPr="005B7494">
        <w:rPr>
          <w:color w:val="000000" w:themeColor="text1"/>
        </w:rPr>
        <w:t xml:space="preserve">, </w:t>
      </w:r>
    </w:p>
    <w:p w14:paraId="4622BC86" w14:textId="77777777" w:rsidR="003247D5" w:rsidRPr="005B7494" w:rsidRDefault="003247D5" w:rsidP="003247D5">
      <w:pPr>
        <w:pStyle w:val="Paragrafoelenco"/>
        <w:ind w:left="3261" w:firstLine="1984"/>
        <w:rPr>
          <w:color w:val="000000" w:themeColor="text1"/>
        </w:rPr>
      </w:pPr>
      <w:r w:rsidRPr="005B7494">
        <w:rPr>
          <w:i/>
          <w:iCs/>
          <w:color w:val="000000" w:themeColor="text1"/>
        </w:rPr>
        <w:lastRenderedPageBreak/>
        <w:t>insistere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finire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per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smettere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</w:t>
      </w:r>
    </w:p>
    <w:p w14:paraId="3DA73187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  <w:r w:rsidRPr="005B7494">
        <w:rPr>
          <w:color w:val="000000" w:themeColor="text1"/>
        </w:rPr>
        <w:t xml:space="preserve">CAUSATIVI        </w:t>
      </w:r>
      <w:proofErr w:type="gramStart"/>
      <w:r w:rsidRPr="005B7494">
        <w:rPr>
          <w:color w:val="000000" w:themeColor="text1"/>
        </w:rPr>
        <w:t xml:space="preserve">   (</w:t>
      </w:r>
      <w:proofErr w:type="gramEnd"/>
      <w:r w:rsidRPr="005B7494">
        <w:rPr>
          <w:color w:val="000000" w:themeColor="text1"/>
        </w:rPr>
        <w:t xml:space="preserve">es. </w:t>
      </w:r>
      <w:r w:rsidRPr="005B7494">
        <w:rPr>
          <w:i/>
          <w:iCs/>
          <w:color w:val="000000" w:themeColor="text1"/>
        </w:rPr>
        <w:t>fare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lasciare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permettere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autorizzare</w:t>
      </w:r>
      <w:r w:rsidRPr="005B7494">
        <w:rPr>
          <w:color w:val="000000" w:themeColor="text1"/>
        </w:rPr>
        <w:t xml:space="preserve">, </w:t>
      </w:r>
    </w:p>
    <w:p w14:paraId="5223E182" w14:textId="77777777" w:rsidR="003247D5" w:rsidRPr="005B7494" w:rsidRDefault="003247D5" w:rsidP="003247D5">
      <w:pPr>
        <w:pStyle w:val="Paragrafoelenco"/>
        <w:ind w:left="3261" w:firstLine="1984"/>
        <w:rPr>
          <w:color w:val="000000" w:themeColor="text1"/>
        </w:rPr>
      </w:pP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</w:t>
      </w:r>
    </w:p>
    <w:p w14:paraId="458F0D6C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  <w:r w:rsidRPr="005B7494">
        <w:rPr>
          <w:color w:val="000000" w:themeColor="text1"/>
        </w:rPr>
        <w:t xml:space="preserve">FRASEOLOGICI </w:t>
      </w:r>
      <w:proofErr w:type="gramStart"/>
      <w:r w:rsidRPr="005B7494">
        <w:rPr>
          <w:color w:val="000000" w:themeColor="text1"/>
        </w:rPr>
        <w:t xml:space="preserve">   (</w:t>
      </w:r>
      <w:proofErr w:type="gramEnd"/>
      <w:r w:rsidRPr="005B7494">
        <w:rPr>
          <w:i/>
          <w:iCs/>
          <w:color w:val="000000" w:themeColor="text1"/>
        </w:rPr>
        <w:t>vedersi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lasciarsi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trovarsi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riuscire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andare</w:t>
      </w:r>
      <w:r w:rsidRPr="005B7494">
        <w:rPr>
          <w:color w:val="000000" w:themeColor="text1"/>
        </w:rPr>
        <w:t xml:space="preserve">, </w:t>
      </w:r>
    </w:p>
    <w:p w14:paraId="1C02AFDE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  <w:r w:rsidRPr="005B7494">
        <w:rPr>
          <w:color w:val="000000" w:themeColor="text1"/>
        </w:rPr>
        <w:t xml:space="preserve">                                  </w:t>
      </w:r>
      <w:r w:rsidRPr="005B7494">
        <w:rPr>
          <w:i/>
          <w:iCs/>
          <w:color w:val="000000" w:themeColor="text1"/>
        </w:rPr>
        <w:t>sentirsi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</w:t>
      </w:r>
    </w:p>
    <w:p w14:paraId="2E21A400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</w:p>
    <w:p w14:paraId="5B9D715C" w14:textId="77777777" w:rsidR="003247D5" w:rsidRPr="005B7494" w:rsidRDefault="003247D5" w:rsidP="003247D5">
      <w:pPr>
        <w:pStyle w:val="Paragrafoelenco"/>
        <w:ind w:left="3261"/>
        <w:rPr>
          <w:color w:val="000000" w:themeColor="text1"/>
        </w:rPr>
      </w:pPr>
    </w:p>
    <w:p w14:paraId="4212BCB3" w14:textId="77777777" w:rsidR="003247D5" w:rsidRPr="00A9293B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  <w:u w:val="single"/>
        </w:rPr>
      </w:pPr>
      <w:r w:rsidRPr="00A9293B">
        <w:rPr>
          <w:color w:val="000000" w:themeColor="text1"/>
          <w:u w:val="single"/>
        </w:rPr>
        <w:t>I verbi impersonali</w:t>
      </w:r>
    </w:p>
    <w:p w14:paraId="63DDF68B" w14:textId="77777777" w:rsidR="003247D5" w:rsidRPr="005B7494" w:rsidRDefault="003247D5" w:rsidP="003247D5">
      <w:pPr>
        <w:pStyle w:val="Paragrafoelenco"/>
        <w:spacing w:after="450" w:line="450" w:lineRule="atLeast"/>
        <w:jc w:val="both"/>
        <w:rPr>
          <w:color w:val="000000" w:themeColor="text1"/>
        </w:rPr>
      </w:pPr>
      <w:r w:rsidRPr="005B7494">
        <w:rPr>
          <w:color w:val="000000" w:themeColor="text1"/>
        </w:rPr>
        <w:t xml:space="preserve">I </w:t>
      </w:r>
      <w:r w:rsidRPr="005B7494">
        <w:rPr>
          <w:i/>
          <w:iCs/>
          <w:color w:val="000000" w:themeColor="text1"/>
        </w:rPr>
        <w:t>verbi impersonali</w:t>
      </w:r>
      <w:r w:rsidRPr="005B7494">
        <w:rPr>
          <w:color w:val="000000" w:themeColor="text1"/>
        </w:rPr>
        <w:t> sono verbi usati senza un riferimento specifico a una persona che ne sia il soggetto. Si usano alla III persona singolare dei modi finiti e in tutti i modi indefiniti. </w:t>
      </w:r>
    </w:p>
    <w:p w14:paraId="55481254" w14:textId="77777777" w:rsidR="003247D5" w:rsidRPr="005B7494" w:rsidRDefault="003247D5" w:rsidP="003247D5">
      <w:pPr>
        <w:pStyle w:val="Paragrafoelenco"/>
        <w:spacing w:after="450" w:line="450" w:lineRule="atLeast"/>
        <w:jc w:val="both"/>
        <w:rPr>
          <w:color w:val="000000" w:themeColor="text1"/>
        </w:rPr>
      </w:pPr>
      <w:r w:rsidRPr="005B7494">
        <w:rPr>
          <w:color w:val="000000" w:themeColor="text1"/>
        </w:rPr>
        <w:t>Sono verbi di vario tipo:</w:t>
      </w:r>
    </w:p>
    <w:p w14:paraId="48F40691" w14:textId="77777777" w:rsidR="003247D5" w:rsidRPr="005B7494" w:rsidRDefault="003247D5" w:rsidP="003247D5">
      <w:pPr>
        <w:pStyle w:val="Paragrafoelenco"/>
        <w:spacing w:after="450"/>
        <w:jc w:val="both"/>
        <w:rPr>
          <w:color w:val="000000" w:themeColor="text1"/>
        </w:rPr>
      </w:pPr>
      <w:r w:rsidRPr="005B7494">
        <w:rPr>
          <w:color w:val="000000" w:themeColor="text1"/>
        </w:rPr>
        <w:t xml:space="preserve">- atmosferici: </w:t>
      </w:r>
      <w:r w:rsidRPr="005B7494">
        <w:rPr>
          <w:i/>
          <w:iCs/>
          <w:color w:val="000000" w:themeColor="text1"/>
        </w:rPr>
        <w:t>piovere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> nevicare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> tuonare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> lampeggiare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> grandinare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…; e locuzioni di significato analogo formate da </w:t>
      </w:r>
      <w:r w:rsidRPr="005B7494">
        <w:rPr>
          <w:i/>
          <w:iCs/>
          <w:color w:val="000000" w:themeColor="text1"/>
        </w:rPr>
        <w:t>fare</w:t>
      </w:r>
      <w:r w:rsidRPr="005B7494">
        <w:rPr>
          <w:color w:val="000000" w:themeColor="text1"/>
        </w:rPr>
        <w:t xml:space="preserve"> + aggettivo/sostantivo: </w:t>
      </w:r>
      <w:r w:rsidRPr="005B7494">
        <w:rPr>
          <w:i/>
          <w:iCs/>
          <w:color w:val="000000" w:themeColor="text1"/>
        </w:rPr>
        <w:t>fa caldo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fa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notte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fa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giorno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54ACD1A6" w14:textId="77777777" w:rsidR="003247D5" w:rsidRPr="005B7494" w:rsidRDefault="003247D5" w:rsidP="003247D5">
      <w:pPr>
        <w:pStyle w:val="Paragrafoelenco"/>
        <w:spacing w:after="450"/>
        <w:jc w:val="both"/>
        <w:rPr>
          <w:color w:val="000000" w:themeColor="text1"/>
        </w:rPr>
      </w:pPr>
    </w:p>
    <w:p w14:paraId="04F3B981" w14:textId="77777777" w:rsidR="003247D5" w:rsidRPr="005B7494" w:rsidRDefault="003247D5" w:rsidP="003247D5">
      <w:pPr>
        <w:pStyle w:val="Paragrafoelenco"/>
        <w:rPr>
          <w:rStyle w:val="Enfasicorsivo"/>
          <w:i w:val="0"/>
          <w:iCs w:val="0"/>
          <w:color w:val="000000" w:themeColor="text1"/>
        </w:rPr>
      </w:pPr>
      <w:r w:rsidRPr="005B7494">
        <w:rPr>
          <w:color w:val="000000" w:themeColor="text1"/>
        </w:rPr>
        <w:t>- verbi come: s</w:t>
      </w:r>
      <w:r w:rsidRPr="005B7494">
        <w:rPr>
          <w:rStyle w:val="Enfasicorsivo"/>
          <w:color w:val="000000" w:themeColor="text1"/>
        </w:rPr>
        <w:t>embrare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parere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accadere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avvenire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occorrere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succedere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bastare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bisognare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importare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dispiacere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r w:rsidRPr="005B7494">
        <w:rPr>
          <w:rStyle w:val="Enfasicorsivo"/>
          <w:color w:val="000000" w:themeColor="text1"/>
        </w:rPr>
        <w:t>toccare</w:t>
      </w:r>
      <w:r w:rsidRPr="005B7494">
        <w:rPr>
          <w:rStyle w:val="Enfasicorsivo"/>
          <w:i w:val="0"/>
          <w:iCs w:val="0"/>
          <w:color w:val="000000" w:themeColor="text1"/>
        </w:rPr>
        <w:t xml:space="preserve">, </w:t>
      </w:r>
      <w:proofErr w:type="spellStart"/>
      <w:r w:rsidRPr="005B7494">
        <w:rPr>
          <w:rStyle w:val="Enfasicorsivo"/>
          <w:i w:val="0"/>
          <w:iCs w:val="0"/>
          <w:color w:val="000000" w:themeColor="text1"/>
        </w:rPr>
        <w:t>ecc</w:t>
      </w:r>
      <w:proofErr w:type="spellEnd"/>
      <w:r w:rsidRPr="005B7494">
        <w:rPr>
          <w:rStyle w:val="Enfasicorsivo"/>
          <w:i w:val="0"/>
          <w:iCs w:val="0"/>
          <w:color w:val="000000" w:themeColor="text1"/>
        </w:rPr>
        <w:t>…</w:t>
      </w:r>
    </w:p>
    <w:p w14:paraId="1520486E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>es.  “Sembra che arrivi il sole”.</w:t>
      </w:r>
    </w:p>
    <w:p w14:paraId="12877124" w14:textId="77777777" w:rsidR="003247D5" w:rsidRPr="005B7494" w:rsidRDefault="003247D5" w:rsidP="003247D5">
      <w:pPr>
        <w:pStyle w:val="Paragrafoelenco"/>
        <w:ind w:left="993" w:firstLine="141"/>
        <w:rPr>
          <w:color w:val="000000" w:themeColor="text1"/>
        </w:rPr>
      </w:pPr>
      <w:r w:rsidRPr="005B7494">
        <w:rPr>
          <w:color w:val="000000" w:themeColor="text1"/>
        </w:rPr>
        <w:t>“È successo che mi sono ammalato”</w:t>
      </w:r>
    </w:p>
    <w:p w14:paraId="710C28FF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</w:p>
    <w:p w14:paraId="7A8DC44E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 xml:space="preserve">- verbo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+ aggettivo/avverbio</w:t>
      </w:r>
      <w:r w:rsidRPr="005B7494">
        <w:rPr>
          <w:i/>
          <w:iCs/>
          <w:color w:val="000000" w:themeColor="text1"/>
        </w:rPr>
        <w:t>: è possibile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è bene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è opportuno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…; o verbo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+ espressioni temporali: </w:t>
      </w:r>
      <w:r w:rsidRPr="005B7494">
        <w:rPr>
          <w:i/>
          <w:iCs/>
          <w:color w:val="000000" w:themeColor="text1"/>
        </w:rPr>
        <w:t>è una vita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è da due settimane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2BB0E657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>es.  “È opportuno comportarsi bene”.</w:t>
      </w:r>
    </w:p>
    <w:p w14:paraId="3C8150C7" w14:textId="77777777" w:rsidR="003247D5" w:rsidRPr="005B7494" w:rsidRDefault="003247D5" w:rsidP="003247D5">
      <w:pPr>
        <w:pStyle w:val="Paragrafoelenco"/>
        <w:ind w:left="993" w:firstLine="141"/>
        <w:rPr>
          <w:color w:val="000000" w:themeColor="text1"/>
        </w:rPr>
      </w:pPr>
      <w:r w:rsidRPr="005B7494">
        <w:rPr>
          <w:color w:val="000000" w:themeColor="text1"/>
        </w:rPr>
        <w:t>“È una vita che ti aspetto”</w:t>
      </w:r>
    </w:p>
    <w:p w14:paraId="4804AC79" w14:textId="77777777" w:rsidR="003247D5" w:rsidRPr="005B7494" w:rsidRDefault="003247D5" w:rsidP="003247D5">
      <w:pPr>
        <w:rPr>
          <w:color w:val="000000" w:themeColor="text1"/>
        </w:rPr>
      </w:pPr>
    </w:p>
    <w:p w14:paraId="7659710D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</w:p>
    <w:p w14:paraId="6052EA6B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 xml:space="preserve">- alcuni verbi in forma passiva che indicano un permesso o un divieto, come: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concesso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dato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proibito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permesso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essere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vietato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67F7FDE2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>es. “È dato sapere cosa sta accadendo?”</w:t>
      </w:r>
    </w:p>
    <w:p w14:paraId="2FD3C056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</w:p>
    <w:p w14:paraId="69867908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 xml:space="preserve">- con il </w:t>
      </w:r>
      <w:r w:rsidRPr="005B7494">
        <w:rPr>
          <w:i/>
          <w:iCs/>
          <w:color w:val="000000" w:themeColor="text1"/>
        </w:rPr>
        <w:t>si</w:t>
      </w:r>
      <w:r w:rsidRPr="005B7494">
        <w:rPr>
          <w:color w:val="000000" w:themeColor="text1"/>
        </w:rPr>
        <w:t xml:space="preserve"> impersonale, es. </w:t>
      </w:r>
      <w:r w:rsidRPr="005B7494">
        <w:rPr>
          <w:i/>
          <w:iCs/>
          <w:color w:val="000000" w:themeColor="text1"/>
        </w:rPr>
        <w:t>si mangia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si dice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66DE2748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</w:p>
    <w:p w14:paraId="7395ED43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 xml:space="preserve">- con i pronomi indefiniti: </w:t>
      </w:r>
      <w:r w:rsidRPr="005B7494">
        <w:rPr>
          <w:i/>
          <w:iCs/>
          <w:color w:val="000000" w:themeColor="text1"/>
        </w:rPr>
        <w:t>ognuno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qualcuno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tutti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59BC2A0F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>es. “Qualcuno dice che questa idea è sbagliata”</w:t>
      </w:r>
    </w:p>
    <w:p w14:paraId="22A67212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</w:p>
    <w:p w14:paraId="6672D03D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>- la II persona singolare o la II</w:t>
      </w:r>
      <w:r>
        <w:rPr>
          <w:color w:val="000000" w:themeColor="text1"/>
        </w:rPr>
        <w:t>I</w:t>
      </w:r>
      <w:r w:rsidRPr="005B7494">
        <w:rPr>
          <w:color w:val="000000" w:themeColor="text1"/>
        </w:rPr>
        <w:t xml:space="preserve"> persona plurale</w:t>
      </w:r>
    </w:p>
    <w:p w14:paraId="5DAB9ABC" w14:textId="77777777" w:rsidR="003247D5" w:rsidRPr="005B7494" w:rsidRDefault="003247D5" w:rsidP="003247D5">
      <w:pPr>
        <w:pStyle w:val="Paragrafoelenco"/>
        <w:ind w:left="993" w:hanging="284"/>
        <w:rPr>
          <w:color w:val="000000" w:themeColor="text1"/>
        </w:rPr>
      </w:pPr>
      <w:r w:rsidRPr="005B7494">
        <w:rPr>
          <w:color w:val="000000" w:themeColor="text1"/>
        </w:rPr>
        <w:t>es. “Vatti a fidare!”</w:t>
      </w:r>
    </w:p>
    <w:p w14:paraId="1B5C11B0" w14:textId="77777777" w:rsidR="003247D5" w:rsidRPr="005B7494" w:rsidRDefault="003247D5" w:rsidP="003247D5">
      <w:pPr>
        <w:pStyle w:val="Paragrafoelenco"/>
        <w:ind w:left="993"/>
        <w:rPr>
          <w:color w:val="000000" w:themeColor="text1"/>
        </w:rPr>
      </w:pPr>
      <w:r w:rsidRPr="005B7494">
        <w:rPr>
          <w:color w:val="000000" w:themeColor="text1"/>
        </w:rPr>
        <w:t xml:space="preserve"> “Dicono che è arrivato un nuovo ispettore”</w:t>
      </w:r>
    </w:p>
    <w:p w14:paraId="361F5C4A" w14:textId="77777777" w:rsidR="003247D5" w:rsidRDefault="003247D5" w:rsidP="003247D5">
      <w:pPr>
        <w:rPr>
          <w:color w:val="000000" w:themeColor="text1"/>
        </w:rPr>
      </w:pPr>
    </w:p>
    <w:p w14:paraId="6C244411" w14:textId="77777777" w:rsidR="003247D5" w:rsidRPr="005B7494" w:rsidRDefault="003247D5" w:rsidP="003247D5">
      <w:pPr>
        <w:rPr>
          <w:color w:val="000000" w:themeColor="text1"/>
        </w:rPr>
      </w:pPr>
    </w:p>
    <w:p w14:paraId="4654416D" w14:textId="77777777" w:rsidR="003247D5" w:rsidRPr="005B7494" w:rsidRDefault="003247D5" w:rsidP="003247D5">
      <w:pPr>
        <w:rPr>
          <w:color w:val="000000" w:themeColor="text1"/>
        </w:rPr>
      </w:pPr>
    </w:p>
    <w:p w14:paraId="295ED92D" w14:textId="77777777" w:rsidR="003247D5" w:rsidRPr="005B7494" w:rsidRDefault="003247D5" w:rsidP="003247D5">
      <w:pPr>
        <w:pStyle w:val="Paragrafoelenco"/>
        <w:ind w:left="0"/>
        <w:rPr>
          <w:b/>
          <w:bCs/>
          <w:color w:val="000000" w:themeColor="text1"/>
        </w:rPr>
      </w:pPr>
      <w:r w:rsidRPr="005B7494">
        <w:rPr>
          <w:b/>
          <w:bCs/>
          <w:color w:val="000000" w:themeColor="text1"/>
          <w:highlight w:val="cyan"/>
        </w:rPr>
        <w:t>AVVERBI</w:t>
      </w:r>
    </w:p>
    <w:p w14:paraId="36BE6060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>Hanno la funzione di modificare o specificare il significato della parola a cui si riferiscono:</w:t>
      </w:r>
    </w:p>
    <w:p w14:paraId="40841239" w14:textId="77777777" w:rsidR="003247D5" w:rsidRDefault="003247D5" w:rsidP="003247D5">
      <w:pPr>
        <w:pStyle w:val="Paragrafoelenco"/>
        <w:ind w:left="0"/>
        <w:rPr>
          <w:color w:val="000000" w:themeColor="text1"/>
        </w:rPr>
      </w:pPr>
      <w:r>
        <w:rPr>
          <w:color w:val="000000" w:themeColor="text1"/>
        </w:rPr>
        <w:t xml:space="preserve">“Luca passeggia </w:t>
      </w:r>
      <w:r w:rsidRPr="00962F07">
        <w:rPr>
          <w:i/>
          <w:iCs/>
          <w:color w:val="000000" w:themeColor="text1"/>
        </w:rPr>
        <w:t>tranquillamente</w:t>
      </w:r>
      <w:r>
        <w:rPr>
          <w:color w:val="000000" w:themeColor="text1"/>
        </w:rPr>
        <w:t xml:space="preserve">” </w:t>
      </w:r>
    </w:p>
    <w:p w14:paraId="25BBFC43" w14:textId="77777777" w:rsidR="003247D5" w:rsidRDefault="003247D5" w:rsidP="003247D5">
      <w:pPr>
        <w:pStyle w:val="Paragrafoelenco"/>
        <w:ind w:left="0"/>
        <w:rPr>
          <w:color w:val="000000" w:themeColor="text1"/>
        </w:rPr>
      </w:pPr>
    </w:p>
    <w:p w14:paraId="37C94ADE" w14:textId="77777777" w:rsidR="003247D5" w:rsidRDefault="003247D5" w:rsidP="003247D5">
      <w:pPr>
        <w:pStyle w:val="Paragrafoelenco"/>
        <w:ind w:left="0"/>
        <w:rPr>
          <w:color w:val="000000" w:themeColor="text1"/>
        </w:rPr>
      </w:pPr>
      <w:r>
        <w:rPr>
          <w:color w:val="000000" w:themeColor="text1"/>
        </w:rPr>
        <w:t xml:space="preserve">In base al loro significato, si suddividono in: </w:t>
      </w:r>
    </w:p>
    <w:p w14:paraId="4049E6CA" w14:textId="77777777" w:rsidR="003247D5" w:rsidRDefault="003247D5" w:rsidP="003247D5">
      <w:pPr>
        <w:pStyle w:val="Paragrafoelenco"/>
        <w:ind w:left="0"/>
        <w:rPr>
          <w:color w:val="000000" w:themeColor="text1"/>
        </w:rPr>
      </w:pPr>
    </w:p>
    <w:p w14:paraId="6E279970" w14:textId="77777777" w:rsidR="003247D5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7B38AE">
        <w:rPr>
          <w:color w:val="000000" w:themeColor="text1"/>
          <w:u w:val="single"/>
        </w:rPr>
        <w:t>Avverbi qualificativi</w:t>
      </w:r>
      <w:r>
        <w:rPr>
          <w:color w:val="000000" w:themeColor="text1"/>
        </w:rPr>
        <w:t xml:space="preserve">: </w:t>
      </w:r>
      <w:r w:rsidRPr="00962F07">
        <w:rPr>
          <w:i/>
          <w:iCs/>
          <w:color w:val="000000" w:themeColor="text1"/>
        </w:rPr>
        <w:t>bene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male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onestamente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velocemente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oscuramente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 xml:space="preserve">… </w:t>
      </w:r>
    </w:p>
    <w:p w14:paraId="00365786" w14:textId="77777777" w:rsidR="003247D5" w:rsidRDefault="003247D5" w:rsidP="003247D5">
      <w:pPr>
        <w:pStyle w:val="Paragrafoelenco"/>
        <w:rPr>
          <w:color w:val="000000" w:themeColor="text1"/>
        </w:rPr>
      </w:pPr>
    </w:p>
    <w:p w14:paraId="3FC870A5" w14:textId="77777777" w:rsidR="003247D5" w:rsidRPr="007B38AE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7B38AE">
        <w:rPr>
          <w:color w:val="000000" w:themeColor="text1"/>
          <w:u w:val="single"/>
        </w:rPr>
        <w:t>Avverbi determinativi</w:t>
      </w:r>
      <w:r>
        <w:rPr>
          <w:color w:val="000000" w:themeColor="text1"/>
        </w:rPr>
        <w:t>: - di luogo (</w:t>
      </w:r>
      <w:r w:rsidRPr="00962F07">
        <w:rPr>
          <w:i/>
          <w:iCs/>
          <w:color w:val="000000" w:themeColor="text1"/>
        </w:rPr>
        <w:t>qui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là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giù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>…)</w:t>
      </w:r>
    </w:p>
    <w:p w14:paraId="07962FEE" w14:textId="77777777" w:rsidR="003247D5" w:rsidRDefault="003247D5" w:rsidP="003247D5">
      <w:pPr>
        <w:pStyle w:val="Paragrafoelenco"/>
        <w:ind w:left="0" w:firstLine="2977"/>
        <w:rPr>
          <w:color w:val="000000" w:themeColor="text1"/>
        </w:rPr>
      </w:pPr>
      <w:r>
        <w:rPr>
          <w:color w:val="000000" w:themeColor="text1"/>
        </w:rPr>
        <w:lastRenderedPageBreak/>
        <w:t>- di tempo (</w:t>
      </w:r>
      <w:r w:rsidRPr="00962F07">
        <w:rPr>
          <w:i/>
          <w:iCs/>
          <w:color w:val="000000" w:themeColor="text1"/>
        </w:rPr>
        <w:t>ora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ieri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sempre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mai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>…)</w:t>
      </w:r>
    </w:p>
    <w:p w14:paraId="27B971FD" w14:textId="77777777" w:rsidR="003247D5" w:rsidRDefault="003247D5" w:rsidP="003247D5">
      <w:pPr>
        <w:pStyle w:val="Paragrafoelenco"/>
        <w:ind w:left="0" w:firstLine="2977"/>
        <w:rPr>
          <w:color w:val="000000" w:themeColor="text1"/>
        </w:rPr>
      </w:pPr>
      <w:r>
        <w:rPr>
          <w:color w:val="000000" w:themeColor="text1"/>
        </w:rPr>
        <w:t>- di qualità (</w:t>
      </w:r>
      <w:r w:rsidRPr="00962F07">
        <w:rPr>
          <w:i/>
          <w:iCs/>
          <w:color w:val="000000" w:themeColor="text1"/>
        </w:rPr>
        <w:t>poco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molto</w:t>
      </w:r>
      <w:r>
        <w:rPr>
          <w:color w:val="000000" w:themeColor="text1"/>
        </w:rPr>
        <w:t xml:space="preserve">, </w:t>
      </w:r>
      <w:r w:rsidRPr="00962F07">
        <w:rPr>
          <w:i/>
          <w:iCs/>
          <w:color w:val="000000" w:themeColor="text1"/>
        </w:rPr>
        <w:t>abbastanza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>…)</w:t>
      </w:r>
    </w:p>
    <w:p w14:paraId="1056B70D" w14:textId="77777777" w:rsidR="003247D5" w:rsidRDefault="003247D5" w:rsidP="003247D5">
      <w:pPr>
        <w:pStyle w:val="Paragrafoelenco"/>
        <w:ind w:left="0" w:firstLine="2977"/>
        <w:rPr>
          <w:color w:val="000000" w:themeColor="text1"/>
        </w:rPr>
      </w:pPr>
      <w:r>
        <w:rPr>
          <w:color w:val="000000" w:themeColor="text1"/>
        </w:rPr>
        <w:t>- di valutazione (</w:t>
      </w:r>
      <w:r w:rsidRPr="00D9144A">
        <w:rPr>
          <w:i/>
          <w:iCs/>
          <w:color w:val="000000" w:themeColor="text1"/>
        </w:rPr>
        <w:t>davvero</w:t>
      </w:r>
      <w:r>
        <w:rPr>
          <w:color w:val="000000" w:themeColor="text1"/>
        </w:rPr>
        <w:t xml:space="preserve">, </w:t>
      </w:r>
      <w:r w:rsidRPr="00D9144A">
        <w:rPr>
          <w:i/>
          <w:iCs/>
          <w:color w:val="000000" w:themeColor="text1"/>
        </w:rPr>
        <w:t>sì</w:t>
      </w:r>
      <w:r>
        <w:rPr>
          <w:color w:val="000000" w:themeColor="text1"/>
        </w:rPr>
        <w:t xml:space="preserve">, </w:t>
      </w:r>
      <w:r w:rsidRPr="00D9144A">
        <w:rPr>
          <w:i/>
          <w:iCs/>
          <w:color w:val="000000" w:themeColor="text1"/>
        </w:rPr>
        <w:t>non</w:t>
      </w:r>
      <w:r>
        <w:rPr>
          <w:color w:val="000000" w:themeColor="text1"/>
        </w:rPr>
        <w:t xml:space="preserve">, </w:t>
      </w:r>
      <w:r w:rsidRPr="00D9144A">
        <w:rPr>
          <w:i/>
          <w:iCs/>
          <w:color w:val="000000" w:themeColor="text1"/>
        </w:rPr>
        <w:t>neppure</w:t>
      </w:r>
      <w:r>
        <w:rPr>
          <w:color w:val="000000" w:themeColor="text1"/>
        </w:rPr>
        <w:t xml:space="preserve">, </w:t>
      </w:r>
      <w:r w:rsidRPr="00D9144A">
        <w:rPr>
          <w:i/>
          <w:iCs/>
          <w:color w:val="000000" w:themeColor="text1"/>
        </w:rPr>
        <w:t>forse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>…)</w:t>
      </w:r>
    </w:p>
    <w:p w14:paraId="69B933C7" w14:textId="77777777" w:rsidR="003247D5" w:rsidRDefault="003247D5" w:rsidP="003247D5">
      <w:pPr>
        <w:pStyle w:val="Paragrafoelenco"/>
        <w:ind w:left="0" w:firstLine="2977"/>
        <w:rPr>
          <w:color w:val="000000" w:themeColor="text1"/>
        </w:rPr>
      </w:pPr>
      <w:r>
        <w:rPr>
          <w:color w:val="000000" w:themeColor="text1"/>
        </w:rPr>
        <w:t>- interrogativi (</w:t>
      </w:r>
      <w:proofErr w:type="gramStart"/>
      <w:r w:rsidRPr="00962F07">
        <w:rPr>
          <w:i/>
          <w:iCs/>
          <w:color w:val="000000" w:themeColor="text1"/>
        </w:rPr>
        <w:t>quando</w:t>
      </w:r>
      <w:r>
        <w:rPr>
          <w:color w:val="000000" w:themeColor="text1"/>
        </w:rPr>
        <w:t>?,</w:t>
      </w:r>
      <w:proofErr w:type="gramEnd"/>
      <w:r>
        <w:rPr>
          <w:color w:val="000000" w:themeColor="text1"/>
        </w:rPr>
        <w:t xml:space="preserve"> </w:t>
      </w:r>
      <w:r w:rsidRPr="00962F07">
        <w:rPr>
          <w:i/>
          <w:iCs/>
          <w:color w:val="000000" w:themeColor="text1"/>
        </w:rPr>
        <w:t>perché</w:t>
      </w:r>
      <w:r>
        <w:rPr>
          <w:color w:val="000000" w:themeColor="text1"/>
        </w:rPr>
        <w:t xml:space="preserve">?, </w:t>
      </w:r>
      <w:r w:rsidRPr="00962F07">
        <w:rPr>
          <w:i/>
          <w:iCs/>
          <w:color w:val="000000" w:themeColor="text1"/>
        </w:rPr>
        <w:t>come</w:t>
      </w:r>
      <w:r>
        <w:rPr>
          <w:color w:val="000000" w:themeColor="text1"/>
        </w:rPr>
        <w:t xml:space="preserve">?,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>…)</w:t>
      </w:r>
    </w:p>
    <w:p w14:paraId="01045321" w14:textId="77777777" w:rsidR="003247D5" w:rsidRDefault="003247D5" w:rsidP="003247D5">
      <w:pPr>
        <w:pStyle w:val="Paragrafoelenco"/>
        <w:ind w:left="0" w:firstLine="2977"/>
        <w:rPr>
          <w:color w:val="000000" w:themeColor="text1"/>
        </w:rPr>
      </w:pPr>
      <w:r>
        <w:rPr>
          <w:color w:val="000000" w:themeColor="text1"/>
        </w:rPr>
        <w:t>- esclamativi (</w:t>
      </w:r>
      <w:r w:rsidRPr="00962F07">
        <w:rPr>
          <w:i/>
          <w:iCs/>
          <w:color w:val="000000" w:themeColor="text1"/>
        </w:rPr>
        <w:t>come</w:t>
      </w:r>
      <w:r>
        <w:rPr>
          <w:color w:val="000000" w:themeColor="text1"/>
        </w:rPr>
        <w:t xml:space="preserve">! </w:t>
      </w:r>
      <w:r w:rsidRPr="00962F07">
        <w:rPr>
          <w:i/>
          <w:iCs/>
          <w:color w:val="000000" w:themeColor="text1"/>
        </w:rPr>
        <w:t>dove</w:t>
      </w:r>
      <w:r>
        <w:rPr>
          <w:color w:val="000000" w:themeColor="text1"/>
        </w:rPr>
        <w:t>!)</w:t>
      </w:r>
    </w:p>
    <w:p w14:paraId="1DF5D9CE" w14:textId="77777777" w:rsidR="003247D5" w:rsidRDefault="003247D5" w:rsidP="003247D5">
      <w:pPr>
        <w:pStyle w:val="Paragrafoelenco"/>
        <w:ind w:left="0" w:firstLine="2977"/>
        <w:rPr>
          <w:color w:val="000000" w:themeColor="text1"/>
        </w:rPr>
      </w:pPr>
    </w:p>
    <w:p w14:paraId="7BB16BE1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>
        <w:rPr>
          <w:color w:val="000000" w:themeColor="text1"/>
        </w:rPr>
        <w:t xml:space="preserve">Locuzioni avverbiali: </w:t>
      </w:r>
      <w:r w:rsidRPr="00A8538B">
        <w:rPr>
          <w:i/>
          <w:iCs/>
          <w:color w:val="000000" w:themeColor="text1"/>
        </w:rPr>
        <w:t xml:space="preserve">alla svelta, alla meno peggio, di qua, di là, nei dintorni, per sempre, </w:t>
      </w:r>
      <w:proofErr w:type="spellStart"/>
      <w:r w:rsidRPr="00A8538B">
        <w:rPr>
          <w:i/>
          <w:iCs/>
          <w:color w:val="000000" w:themeColor="text1"/>
        </w:rPr>
        <w:t>press’a</w:t>
      </w:r>
      <w:proofErr w:type="spellEnd"/>
      <w:r w:rsidRPr="00A8538B">
        <w:rPr>
          <w:i/>
          <w:iCs/>
          <w:color w:val="000000" w:themeColor="text1"/>
        </w:rPr>
        <w:t xml:space="preserve"> poco, senza dubbio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ecc</w:t>
      </w:r>
      <w:proofErr w:type="spellEnd"/>
      <w:r>
        <w:rPr>
          <w:color w:val="000000" w:themeColor="text1"/>
        </w:rPr>
        <w:t>…</w:t>
      </w:r>
    </w:p>
    <w:p w14:paraId="60849D58" w14:textId="77777777" w:rsidR="003247D5" w:rsidRPr="005C3125" w:rsidRDefault="003247D5" w:rsidP="003247D5">
      <w:pPr>
        <w:pStyle w:val="Paragrafoelenco"/>
        <w:ind w:left="0"/>
        <w:rPr>
          <w:color w:val="000000" w:themeColor="text1"/>
        </w:rPr>
      </w:pPr>
    </w:p>
    <w:p w14:paraId="5A953247" w14:textId="77777777" w:rsidR="003247D5" w:rsidRPr="005C3125" w:rsidRDefault="003247D5" w:rsidP="003247D5">
      <w:pPr>
        <w:rPr>
          <w:color w:val="202122"/>
          <w:shd w:val="clear" w:color="auto" w:fill="FFFFFF"/>
        </w:rPr>
      </w:pPr>
      <w:r w:rsidRPr="005C3125">
        <w:rPr>
          <w:color w:val="000000" w:themeColor="text1"/>
        </w:rPr>
        <w:t xml:space="preserve">Come gli aggettivi </w:t>
      </w:r>
      <w:r w:rsidRPr="005C3125">
        <w:rPr>
          <w:color w:val="202122"/>
          <w:shd w:val="clear" w:color="auto" w:fill="FFFFFF"/>
        </w:rPr>
        <w:t>anche gli avverbi possono formare il comparativo e il superlativo; ma non tutti. Lo ammettono innanzitutto gli avverbi di luogo e di tempo. Il comparativo di maggioranza e di minoranza si forma come negli aggettivi, con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b/>
          <w:bCs/>
          <w:color w:val="202122"/>
        </w:rPr>
        <w:t>più / meno</w:t>
      </w:r>
      <w:r w:rsidRPr="005C3125">
        <w:rPr>
          <w:color w:val="202122"/>
          <w:shd w:val="clear" w:color="auto" w:fill="FFFFFF"/>
        </w:rPr>
        <w:t>: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i/>
          <w:iCs/>
          <w:color w:val="202122"/>
        </w:rPr>
        <w:t>più vicino, meno spesso</w:t>
      </w:r>
      <w:r w:rsidRPr="005C3125">
        <w:rPr>
          <w:color w:val="202122"/>
          <w:shd w:val="clear" w:color="auto" w:fill="FFFFFF"/>
        </w:rPr>
        <w:t>. Il superlativo si forma aggiungendo il suffisso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i/>
          <w:iCs/>
          <w:color w:val="202122"/>
        </w:rPr>
        <w:t>-</w:t>
      </w:r>
      <w:proofErr w:type="spellStart"/>
      <w:r w:rsidRPr="005C3125">
        <w:rPr>
          <w:i/>
          <w:iCs/>
          <w:color w:val="202122"/>
        </w:rPr>
        <w:t>issimo</w:t>
      </w:r>
      <w:proofErr w:type="spellEnd"/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color w:val="202122"/>
          <w:shd w:val="clear" w:color="auto" w:fill="FFFFFF"/>
        </w:rPr>
        <w:t>agli avverbi semplici: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i/>
          <w:iCs/>
          <w:color w:val="202122"/>
        </w:rPr>
        <w:t>prestissimo, lontanissimo</w:t>
      </w:r>
      <w:r w:rsidRPr="005C3125">
        <w:rPr>
          <w:color w:val="202122"/>
          <w:shd w:val="clear" w:color="auto" w:fill="FFFFFF"/>
        </w:rPr>
        <w:t>.</w:t>
      </w:r>
    </w:p>
    <w:p w14:paraId="28B6AA8E" w14:textId="77777777" w:rsidR="003247D5" w:rsidRPr="005C3125" w:rsidRDefault="003247D5" w:rsidP="003247D5">
      <w:r w:rsidRPr="005C3125">
        <w:rPr>
          <w:color w:val="202122"/>
          <w:shd w:val="clear" w:color="auto" w:fill="FFFFFF"/>
        </w:rPr>
        <w:t>Negli avverbi derivati in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i/>
          <w:iCs/>
          <w:color w:val="202122"/>
        </w:rPr>
        <w:t>-mente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color w:val="202122"/>
          <w:shd w:val="clear" w:color="auto" w:fill="FFFFFF"/>
        </w:rPr>
        <w:t>il superlativo si ricava dal grado superlativo dell'aggettivo femminile singolare:</w:t>
      </w:r>
      <w:r w:rsidRPr="005C3125">
        <w:rPr>
          <w:rStyle w:val="apple-converted-space"/>
          <w:color w:val="202122"/>
          <w:shd w:val="clear" w:color="auto" w:fill="FFFFFF"/>
        </w:rPr>
        <w:t> </w:t>
      </w:r>
      <w:r w:rsidRPr="005C3125">
        <w:rPr>
          <w:i/>
          <w:iCs/>
          <w:color w:val="202122"/>
        </w:rPr>
        <w:t>fortemente = fortissima-mente, stranamente = stranissima-mente.</w:t>
      </w:r>
    </w:p>
    <w:p w14:paraId="02B9DE7C" w14:textId="77777777" w:rsidR="003247D5" w:rsidRDefault="003247D5" w:rsidP="003247D5">
      <w:pPr>
        <w:rPr>
          <w:color w:val="202122"/>
          <w:shd w:val="clear" w:color="auto" w:fill="FFFFFF"/>
        </w:rPr>
      </w:pPr>
    </w:p>
    <w:p w14:paraId="2F98E6CE" w14:textId="77777777" w:rsidR="003247D5" w:rsidRDefault="003247D5" w:rsidP="003247D5"/>
    <w:tbl>
      <w:tblPr>
        <w:tblW w:w="0" w:type="auto"/>
        <w:tblInd w:w="1432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579"/>
        <w:gridCol w:w="2779"/>
      </w:tblGrid>
      <w:tr w:rsidR="003247D5" w:rsidRPr="00976BA8" w14:paraId="3BA14986" w14:textId="77777777" w:rsidTr="00C81F46">
        <w:tc>
          <w:tcPr>
            <w:tcW w:w="14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DB49AD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bene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A63E59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meglio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2C7A1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ottimamente o benissimo</w:t>
            </w:r>
          </w:p>
        </w:tc>
      </w:tr>
      <w:tr w:rsidR="003247D5" w:rsidRPr="00976BA8" w14:paraId="5991D0F0" w14:textId="77777777" w:rsidTr="00C81F46">
        <w:tc>
          <w:tcPr>
            <w:tcW w:w="14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8E71F2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male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629B5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peggio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6AC198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pessimamente o malissimo</w:t>
            </w:r>
          </w:p>
        </w:tc>
      </w:tr>
      <w:tr w:rsidR="003247D5" w:rsidRPr="00976BA8" w14:paraId="1B7C82EF" w14:textId="77777777" w:rsidTr="00C81F46">
        <w:tc>
          <w:tcPr>
            <w:tcW w:w="14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97688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molto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51619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più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FD9CFE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moltissimo</w:t>
            </w:r>
          </w:p>
        </w:tc>
      </w:tr>
      <w:tr w:rsidR="003247D5" w:rsidRPr="00976BA8" w14:paraId="1AB928EA" w14:textId="77777777" w:rsidTr="00C81F46">
        <w:tc>
          <w:tcPr>
            <w:tcW w:w="14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7C951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poco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B2EEA3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meno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799E41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pochissimo</w:t>
            </w:r>
          </w:p>
        </w:tc>
      </w:tr>
      <w:tr w:rsidR="003247D5" w:rsidRPr="00976BA8" w14:paraId="2F89289F" w14:textId="77777777" w:rsidTr="00C81F46">
        <w:tc>
          <w:tcPr>
            <w:tcW w:w="14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6351E1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grandemente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8F969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maggiormente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94EE5D" w14:textId="77777777" w:rsidR="003247D5" w:rsidRPr="00976BA8" w:rsidRDefault="003247D5" w:rsidP="00C81F46">
            <w:pPr>
              <w:spacing w:before="240" w:after="240"/>
              <w:rPr>
                <w:color w:val="202122"/>
              </w:rPr>
            </w:pPr>
            <w:r w:rsidRPr="00976BA8">
              <w:rPr>
                <w:color w:val="202122"/>
              </w:rPr>
              <w:t>massimamente</w:t>
            </w:r>
          </w:p>
        </w:tc>
      </w:tr>
    </w:tbl>
    <w:p w14:paraId="3BE83680" w14:textId="77777777" w:rsidR="003247D5" w:rsidRDefault="003247D5" w:rsidP="003247D5">
      <w:pPr>
        <w:pStyle w:val="Paragrafoelenco"/>
        <w:ind w:left="0"/>
        <w:rPr>
          <w:color w:val="000000" w:themeColor="text1"/>
          <w:highlight w:val="cyan"/>
        </w:rPr>
      </w:pPr>
    </w:p>
    <w:p w14:paraId="567FA510" w14:textId="77777777" w:rsidR="003247D5" w:rsidRDefault="003247D5" w:rsidP="003247D5">
      <w:pPr>
        <w:pStyle w:val="Paragrafoelenco"/>
        <w:ind w:left="0" w:firstLine="708"/>
        <w:rPr>
          <w:color w:val="000000" w:themeColor="text1"/>
          <w:highlight w:val="cyan"/>
        </w:rPr>
      </w:pPr>
    </w:p>
    <w:p w14:paraId="79EC4B79" w14:textId="77777777" w:rsidR="003247D5" w:rsidRDefault="003247D5" w:rsidP="003247D5">
      <w:pPr>
        <w:pStyle w:val="Paragrafoelenco"/>
        <w:ind w:left="0" w:firstLine="708"/>
        <w:rPr>
          <w:color w:val="000000" w:themeColor="text1"/>
          <w:highlight w:val="cyan"/>
        </w:rPr>
      </w:pPr>
    </w:p>
    <w:p w14:paraId="79185A0A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  <w:highlight w:val="cyan"/>
        </w:rPr>
        <w:t>SINTASSI DELLA FRASE SEMPLICE O PROPOSIZIONE</w:t>
      </w:r>
    </w:p>
    <w:p w14:paraId="36431FDA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>La sintassi studia il modo in cui le parole si combinano tra loro per formare le frasi semplici o i periodi.</w:t>
      </w:r>
    </w:p>
    <w:p w14:paraId="4829CF87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>La frase minima, cioè l’unità minima di comunicazione, è costituita dal solo predicato verbale (es. “piove”), o dal soggetto e un predicato verbale (“Il telefono squilla”) o nominale (“il cielo è azzurro”), o dal soggetto, il predicato verbale e un complemento (“Laura rimprovera il fratellino”). La frase minima si può espandere attraverso l’uso dei complementi, degli attributi e delle apposizioni.</w:t>
      </w:r>
    </w:p>
    <w:p w14:paraId="070B4603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56899E01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>Come si fa l’analisi logica?</w:t>
      </w:r>
    </w:p>
    <w:p w14:paraId="787F800D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4E605DF2" w14:textId="77777777" w:rsidR="003247D5" w:rsidRPr="005B7494" w:rsidRDefault="003247D5" w:rsidP="003247D5">
      <w:pPr>
        <w:pStyle w:val="Paragrafoelenco"/>
        <w:numPr>
          <w:ilvl w:val="0"/>
          <w:numId w:val="12"/>
        </w:numPr>
        <w:rPr>
          <w:color w:val="000000" w:themeColor="text1"/>
        </w:rPr>
      </w:pPr>
      <w:r w:rsidRPr="005B7494">
        <w:rPr>
          <w:color w:val="000000" w:themeColor="text1"/>
        </w:rPr>
        <w:t>Individuare il verbo</w:t>
      </w:r>
    </w:p>
    <w:p w14:paraId="6200E40E" w14:textId="77777777" w:rsidR="003247D5" w:rsidRPr="005B7494" w:rsidRDefault="003247D5" w:rsidP="003247D5">
      <w:pPr>
        <w:pStyle w:val="Paragrafoelenco"/>
        <w:numPr>
          <w:ilvl w:val="0"/>
          <w:numId w:val="12"/>
        </w:numPr>
        <w:rPr>
          <w:color w:val="000000" w:themeColor="text1"/>
        </w:rPr>
      </w:pPr>
      <w:r w:rsidRPr="005B7494">
        <w:rPr>
          <w:color w:val="000000" w:themeColor="text1"/>
        </w:rPr>
        <w:t>Trovare il soggetto (ed eventuali attributi, apposizioni)</w:t>
      </w:r>
    </w:p>
    <w:p w14:paraId="5739D071" w14:textId="77777777" w:rsidR="003247D5" w:rsidRPr="005B7494" w:rsidRDefault="003247D5" w:rsidP="003247D5">
      <w:pPr>
        <w:pStyle w:val="Paragrafoelenco"/>
        <w:numPr>
          <w:ilvl w:val="0"/>
          <w:numId w:val="12"/>
        </w:numPr>
        <w:rPr>
          <w:color w:val="000000" w:themeColor="text1"/>
        </w:rPr>
      </w:pPr>
      <w:r w:rsidRPr="005B7494">
        <w:rPr>
          <w:color w:val="000000" w:themeColor="text1"/>
        </w:rPr>
        <w:t>Se il verbo è transitivo cercare l’eventuale complemento oggetto (ed eventuali attributi, apposizioni)</w:t>
      </w:r>
    </w:p>
    <w:p w14:paraId="5FFE5358" w14:textId="77777777" w:rsidR="003247D5" w:rsidRPr="005B7494" w:rsidRDefault="003247D5" w:rsidP="003247D5">
      <w:pPr>
        <w:pStyle w:val="Paragrafoelenco"/>
        <w:numPr>
          <w:ilvl w:val="0"/>
          <w:numId w:val="12"/>
        </w:numPr>
        <w:rPr>
          <w:color w:val="000000" w:themeColor="text1"/>
        </w:rPr>
      </w:pPr>
      <w:r w:rsidRPr="005B7494">
        <w:rPr>
          <w:color w:val="000000" w:themeColor="text1"/>
        </w:rPr>
        <w:t>Cercare gli altri complementi</w:t>
      </w:r>
    </w:p>
    <w:p w14:paraId="3AD03E12" w14:textId="77777777" w:rsidR="003247D5" w:rsidRPr="005B7494" w:rsidRDefault="003247D5" w:rsidP="003247D5">
      <w:pPr>
        <w:rPr>
          <w:color w:val="000000" w:themeColor="text1"/>
        </w:rPr>
      </w:pPr>
    </w:p>
    <w:p w14:paraId="61EA0FFB" w14:textId="77777777" w:rsidR="003247D5" w:rsidRPr="005B7494" w:rsidRDefault="003247D5" w:rsidP="003247D5">
      <w:pPr>
        <w:rPr>
          <w:color w:val="000000" w:themeColor="text1"/>
        </w:rPr>
      </w:pPr>
    </w:p>
    <w:p w14:paraId="6B73E90C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Il </w:t>
      </w:r>
      <w:r w:rsidRPr="005B7494">
        <w:rPr>
          <w:color w:val="000000" w:themeColor="text1"/>
          <w:u w:val="single"/>
        </w:rPr>
        <w:t>soggetto</w:t>
      </w:r>
      <w:r w:rsidRPr="005B7494">
        <w:rPr>
          <w:color w:val="000000" w:themeColor="text1"/>
        </w:rPr>
        <w:t>: è l’elemento di cui il predicato dice qualcosa.</w:t>
      </w:r>
    </w:p>
    <w:p w14:paraId="58C05B88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>es. “Il primo figlio della signora Maria s’è sposato”</w:t>
      </w:r>
    </w:p>
    <w:p w14:paraId="66845914" w14:textId="77777777" w:rsidR="003247D5" w:rsidRPr="005B7494" w:rsidRDefault="003247D5" w:rsidP="003247D5">
      <w:pPr>
        <w:pStyle w:val="Paragrafoelenco"/>
        <w:ind w:left="993"/>
        <w:rPr>
          <w:color w:val="000000" w:themeColor="text1"/>
        </w:rPr>
      </w:pPr>
      <w:r w:rsidRPr="005B7494">
        <w:rPr>
          <w:color w:val="000000" w:themeColor="text1"/>
        </w:rPr>
        <w:t xml:space="preserve"> “In frigo è rimasto del formaggio” (partitivo)</w:t>
      </w:r>
    </w:p>
    <w:p w14:paraId="7E5A4AF3" w14:textId="77777777" w:rsidR="003247D5" w:rsidRPr="005B7494" w:rsidRDefault="003247D5" w:rsidP="003247D5">
      <w:pPr>
        <w:pStyle w:val="Paragrafoelenco"/>
        <w:ind w:left="993"/>
        <w:rPr>
          <w:color w:val="000000" w:themeColor="text1"/>
        </w:rPr>
      </w:pPr>
    </w:p>
    <w:p w14:paraId="68FA41B0" w14:textId="77777777" w:rsidR="003247D5" w:rsidRPr="005B7494" w:rsidRDefault="003247D5" w:rsidP="003247D5">
      <w:pPr>
        <w:pStyle w:val="Paragrafoelenco"/>
        <w:ind w:left="709"/>
        <w:rPr>
          <w:color w:val="000000" w:themeColor="text1"/>
        </w:rPr>
      </w:pPr>
      <w:r w:rsidRPr="005B7494">
        <w:rPr>
          <w:color w:val="000000" w:themeColor="text1"/>
        </w:rPr>
        <w:t>Il soggetto è generalmente all’inizio della frase, ma può essere anche posto in altri punti della frase, al centro o addirittura in fondo, così come può essere sottinteso. Può anche mancare nei verbi impersonali (es. “piove”)</w:t>
      </w:r>
    </w:p>
    <w:p w14:paraId="63B6EF0D" w14:textId="77777777" w:rsidR="003247D5" w:rsidRPr="005B7494" w:rsidRDefault="003247D5" w:rsidP="003247D5">
      <w:pPr>
        <w:pStyle w:val="Paragrafoelenco"/>
        <w:ind w:left="709"/>
        <w:rPr>
          <w:color w:val="000000" w:themeColor="text1"/>
        </w:rPr>
      </w:pPr>
    </w:p>
    <w:p w14:paraId="7BFDB80F" w14:textId="1EC7E060" w:rsidR="003247D5" w:rsidRPr="005B7494" w:rsidRDefault="003247D5" w:rsidP="003247D5">
      <w:pPr>
        <w:pStyle w:val="Paragrafoelenco"/>
        <w:ind w:left="709"/>
        <w:rPr>
          <w:color w:val="000000" w:themeColor="text1"/>
        </w:rPr>
      </w:pPr>
      <w:r w:rsidRPr="005B32EC">
        <w:rPr>
          <w:color w:val="000000" w:themeColor="text1"/>
          <w:highlight w:val="yellow"/>
        </w:rPr>
        <w:t>*</w:t>
      </w:r>
      <w:r w:rsidR="005B32EC" w:rsidRPr="005B32EC">
        <w:rPr>
          <w:color w:val="000000" w:themeColor="text1"/>
          <w:highlight w:val="yellow"/>
        </w:rPr>
        <w:t>es. 9</w:t>
      </w:r>
    </w:p>
    <w:p w14:paraId="4F8B1EB2" w14:textId="77777777" w:rsidR="003247D5" w:rsidRPr="005B7494" w:rsidRDefault="003247D5" w:rsidP="003247D5">
      <w:pPr>
        <w:pStyle w:val="Paragrafoelenco"/>
        <w:ind w:left="709"/>
        <w:rPr>
          <w:color w:val="000000" w:themeColor="text1"/>
        </w:rPr>
      </w:pPr>
    </w:p>
    <w:p w14:paraId="27256743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Il </w:t>
      </w:r>
      <w:r w:rsidRPr="005B7494">
        <w:rPr>
          <w:color w:val="000000" w:themeColor="text1"/>
          <w:u w:val="single"/>
        </w:rPr>
        <w:t>predicato verbale</w:t>
      </w:r>
      <w:r w:rsidRPr="005B7494">
        <w:rPr>
          <w:color w:val="000000" w:themeColor="text1"/>
        </w:rPr>
        <w:t xml:space="preserve"> non può mai essere sottinteso, tranne nei casi in cui è inespresso o si sottintende: è il caso delle frasi nominali.</w:t>
      </w:r>
    </w:p>
    <w:p w14:paraId="60F72B96" w14:textId="77777777" w:rsidR="003247D5" w:rsidRPr="005B7494" w:rsidRDefault="003247D5" w:rsidP="003247D5">
      <w:pPr>
        <w:pStyle w:val="Paragrafoelenco"/>
        <w:ind w:left="709"/>
        <w:rPr>
          <w:color w:val="000000" w:themeColor="text1"/>
        </w:rPr>
      </w:pPr>
      <w:r w:rsidRPr="005B7494">
        <w:rPr>
          <w:color w:val="000000" w:themeColor="text1"/>
        </w:rPr>
        <w:t>es.  “Niente di nuovo sul fronte occidentale”</w:t>
      </w:r>
    </w:p>
    <w:p w14:paraId="055006D1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“Nuovo aumento del prezzo della benzina”</w:t>
      </w:r>
    </w:p>
    <w:p w14:paraId="6A2233EC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“In venticinquemila per un posto da netturbino”</w:t>
      </w:r>
    </w:p>
    <w:p w14:paraId="3D2EE72F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4B67D8FB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Il </w:t>
      </w:r>
      <w:r w:rsidRPr="005B7494">
        <w:rPr>
          <w:color w:val="000000" w:themeColor="text1"/>
          <w:u w:val="single"/>
        </w:rPr>
        <w:t>complemento oggetto</w:t>
      </w:r>
      <w:r w:rsidRPr="005B7494">
        <w:rPr>
          <w:color w:val="000000" w:themeColor="text1"/>
        </w:rPr>
        <w:t xml:space="preserve"> è l’elemento della frase che completa il predicato verbale precisando l’oggetto dell’azione espressa dal verbo.</w:t>
      </w:r>
    </w:p>
    <w:p w14:paraId="69FBE607" w14:textId="77777777" w:rsidR="003247D5" w:rsidRPr="005B7494" w:rsidRDefault="003247D5" w:rsidP="003247D5">
      <w:pPr>
        <w:pStyle w:val="Paragrafoelenco"/>
        <w:rPr>
          <w:color w:val="000000" w:themeColor="text1"/>
        </w:rPr>
      </w:pPr>
      <w:r w:rsidRPr="005B7494">
        <w:rPr>
          <w:color w:val="000000" w:themeColor="text1"/>
        </w:rPr>
        <w:t>Es.  “Il leone afferrò la preda”</w:t>
      </w:r>
    </w:p>
    <w:p w14:paraId="7FB49A5E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“Ha combattuto una giusta battaglia”</w:t>
      </w:r>
    </w:p>
    <w:p w14:paraId="4E9303B4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“Ho invitato degli amici” (partitivo)</w:t>
      </w:r>
    </w:p>
    <w:p w14:paraId="7901FE7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5C8BC830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I complementi indiretti forniscono le precisazioni, le determinazioni e le circostanze all’azione espressa dal verbo.</w:t>
      </w:r>
    </w:p>
    <w:p w14:paraId="798BB2AD" w14:textId="77777777" w:rsidR="003247D5" w:rsidRPr="005B7494" w:rsidRDefault="003247D5" w:rsidP="003247D5">
      <w:pPr>
        <w:rPr>
          <w:color w:val="000000" w:themeColor="text1"/>
        </w:rPr>
      </w:pPr>
    </w:p>
    <w:p w14:paraId="6BDA613B" w14:textId="77777777" w:rsidR="003247D5" w:rsidRPr="005B7494" w:rsidRDefault="003247D5" w:rsidP="003247D5">
      <w:pPr>
        <w:rPr>
          <w:color w:val="000000" w:themeColor="text1"/>
        </w:rPr>
      </w:pPr>
    </w:p>
    <w:p w14:paraId="33D0F398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669"/>
        <w:gridCol w:w="1633"/>
        <w:gridCol w:w="1923"/>
        <w:gridCol w:w="1076"/>
        <w:gridCol w:w="2607"/>
      </w:tblGrid>
      <w:tr w:rsidR="003247D5" w:rsidRPr="005B7494" w14:paraId="379E0828" w14:textId="77777777" w:rsidTr="00C81F46">
        <w:tc>
          <w:tcPr>
            <w:tcW w:w="1685" w:type="dxa"/>
          </w:tcPr>
          <w:p w14:paraId="721DDC11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B7494">
              <w:rPr>
                <w:rFonts w:ascii="Arial" w:hAnsi="Arial" w:cs="Arial"/>
                <w:color w:val="000000" w:themeColor="text1"/>
                <w:sz w:val="13"/>
                <w:szCs w:val="13"/>
              </w:rPr>
              <w:t>TIPO DI COMPLEMENTO</w:t>
            </w:r>
          </w:p>
        </w:tc>
        <w:tc>
          <w:tcPr>
            <w:tcW w:w="1695" w:type="dxa"/>
          </w:tcPr>
          <w:p w14:paraId="7E906DCF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5B7494">
              <w:rPr>
                <w:rFonts w:ascii="Arial" w:hAnsi="Arial" w:cs="Arial"/>
                <w:color w:val="000000" w:themeColor="text1"/>
                <w:sz w:val="13"/>
                <w:szCs w:val="13"/>
              </w:rPr>
              <w:t>DOMANDA</w:t>
            </w:r>
          </w:p>
        </w:tc>
        <w:tc>
          <w:tcPr>
            <w:tcW w:w="1991" w:type="dxa"/>
          </w:tcPr>
          <w:p w14:paraId="05D1A54C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3"/>
                <w:szCs w:val="13"/>
                <w:shd w:val="clear" w:color="auto" w:fill="FFFFFF"/>
              </w:rPr>
              <w:t>COSA INDICA</w:t>
            </w:r>
          </w:p>
        </w:tc>
        <w:tc>
          <w:tcPr>
            <w:tcW w:w="805" w:type="dxa"/>
          </w:tcPr>
          <w:p w14:paraId="56BF1B44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3"/>
                <w:szCs w:val="13"/>
                <w:shd w:val="clear" w:color="auto" w:fill="FFFFFF"/>
              </w:rPr>
              <w:t>DA COSA È INTRODOTTO</w:t>
            </w:r>
          </w:p>
        </w:tc>
        <w:tc>
          <w:tcPr>
            <w:tcW w:w="2732" w:type="dxa"/>
          </w:tcPr>
          <w:p w14:paraId="7C85E48E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3"/>
                <w:szCs w:val="13"/>
                <w:shd w:val="clear" w:color="auto" w:fill="FFFFFF"/>
              </w:rPr>
              <w:t>ESEMPIO</w:t>
            </w:r>
          </w:p>
        </w:tc>
      </w:tr>
      <w:tr w:rsidR="003247D5" w:rsidRPr="005B7494" w14:paraId="1C859148" w14:textId="77777777" w:rsidTr="00C81F46">
        <w:tc>
          <w:tcPr>
            <w:tcW w:w="1685" w:type="dxa"/>
          </w:tcPr>
          <w:p w14:paraId="44ABC803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OGGETTO</w:t>
            </w:r>
          </w:p>
        </w:tc>
        <w:tc>
          <w:tcPr>
            <w:tcW w:w="1695" w:type="dxa"/>
          </w:tcPr>
          <w:p w14:paraId="0D2500FF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Chi?  Che cosa</w:t>
            </w:r>
          </w:p>
        </w:tc>
        <w:tc>
          <w:tcPr>
            <w:tcW w:w="1991" w:type="dxa"/>
          </w:tcPr>
          <w:p w14:paraId="5FA3EB4F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L’oggetto dell’azione</w:t>
            </w:r>
          </w:p>
          <w:p w14:paraId="2E872A24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espressa dal verbo</w:t>
            </w:r>
          </w:p>
        </w:tc>
        <w:tc>
          <w:tcPr>
            <w:tcW w:w="805" w:type="dxa"/>
          </w:tcPr>
          <w:p w14:paraId="126864E6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---</w:t>
            </w:r>
          </w:p>
        </w:tc>
        <w:tc>
          <w:tcPr>
            <w:tcW w:w="2732" w:type="dxa"/>
          </w:tcPr>
          <w:p w14:paraId="49F37969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Ho mangiato la pizza.</w:t>
            </w:r>
          </w:p>
        </w:tc>
      </w:tr>
      <w:tr w:rsidR="003247D5" w:rsidRPr="005B7494" w14:paraId="7BCBE9A7" w14:textId="77777777" w:rsidTr="00C81F46">
        <w:tc>
          <w:tcPr>
            <w:tcW w:w="1685" w:type="dxa"/>
          </w:tcPr>
          <w:p w14:paraId="4B232C5B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PREDICATIVO</w:t>
            </w:r>
          </w:p>
          <w:p w14:paraId="1F69778D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DEL SOGGETTO</w:t>
            </w:r>
          </w:p>
        </w:tc>
        <w:tc>
          <w:tcPr>
            <w:tcW w:w="1695" w:type="dxa"/>
          </w:tcPr>
          <w:p w14:paraId="2C1C238E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5B7494">
              <w:rPr>
                <w:color w:val="000000" w:themeColor="text1"/>
              </w:rPr>
              <w:t>---</w:t>
            </w:r>
          </w:p>
        </w:tc>
        <w:tc>
          <w:tcPr>
            <w:tcW w:w="1991" w:type="dxa"/>
          </w:tcPr>
          <w:p w14:paraId="4E8CD56D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Il complemento predicativo del soggetto è un nome o un aggettivo che completa il significato del verbo e si riferisce al soggetto</w:t>
            </w:r>
          </w:p>
        </w:tc>
        <w:tc>
          <w:tcPr>
            <w:tcW w:w="805" w:type="dxa"/>
          </w:tcPr>
          <w:p w14:paraId="0BE4A472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---</w:t>
            </w:r>
          </w:p>
        </w:tc>
        <w:tc>
          <w:tcPr>
            <w:tcW w:w="2732" w:type="dxa"/>
          </w:tcPr>
          <w:p w14:paraId="5D8567D4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Luisa è diventata vecchia.</w:t>
            </w:r>
          </w:p>
          <w:p w14:paraId="61ED159E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5F6333ED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Carla è stata nominata direttrice. </w:t>
            </w:r>
          </w:p>
        </w:tc>
      </w:tr>
      <w:tr w:rsidR="003247D5" w:rsidRPr="005B7494" w14:paraId="49129CBD" w14:textId="77777777" w:rsidTr="00C81F46">
        <w:tc>
          <w:tcPr>
            <w:tcW w:w="1685" w:type="dxa"/>
          </w:tcPr>
          <w:p w14:paraId="58CFB4B6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PREDICATIVO</w:t>
            </w:r>
          </w:p>
          <w:p w14:paraId="33548C80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DELL’OGGETTO</w:t>
            </w:r>
          </w:p>
        </w:tc>
        <w:tc>
          <w:tcPr>
            <w:tcW w:w="1695" w:type="dxa"/>
          </w:tcPr>
          <w:p w14:paraId="4D9ED0EF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---</w:t>
            </w:r>
          </w:p>
        </w:tc>
        <w:tc>
          <w:tcPr>
            <w:tcW w:w="1991" w:type="dxa"/>
          </w:tcPr>
          <w:p w14:paraId="60C230C5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Il complemento predicativo del soggetto è un nome o un aggettivo che completa il significato del verbo e si riferisce al complemento oggetto</w:t>
            </w:r>
          </w:p>
        </w:tc>
        <w:tc>
          <w:tcPr>
            <w:tcW w:w="805" w:type="dxa"/>
          </w:tcPr>
          <w:p w14:paraId="14D5EE81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color w:val="000000" w:themeColor="text1"/>
              </w:rPr>
              <w:t>---</w:t>
            </w:r>
          </w:p>
        </w:tc>
        <w:tc>
          <w:tcPr>
            <w:tcW w:w="2732" w:type="dxa"/>
          </w:tcPr>
          <w:p w14:paraId="6E2B84C8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Molti 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ritengono</w:t>
            </w: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Steve Jobs un genio.</w:t>
            </w:r>
          </w:p>
          <w:p w14:paraId="1691D628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73D18CC7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La giuria lo ha ritenuto colpevole.</w:t>
            </w:r>
          </w:p>
        </w:tc>
      </w:tr>
      <w:tr w:rsidR="003247D5" w:rsidRPr="005B7494" w14:paraId="394B4622" w14:textId="77777777" w:rsidTr="00C81F46">
        <w:tc>
          <w:tcPr>
            <w:tcW w:w="1685" w:type="dxa"/>
          </w:tcPr>
          <w:p w14:paraId="6A13CE9B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TERMINE</w:t>
            </w:r>
          </w:p>
        </w:tc>
        <w:tc>
          <w:tcPr>
            <w:tcW w:w="1695" w:type="dxa"/>
          </w:tcPr>
          <w:p w14:paraId="14EA093F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A chi?  A che cosa?</w:t>
            </w:r>
          </w:p>
        </w:tc>
        <w:tc>
          <w:tcPr>
            <w:tcW w:w="1991" w:type="dxa"/>
          </w:tcPr>
          <w:p w14:paraId="71716FCE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La persona, l’animale o la cosa a cui è indirizzata l’azione espressa dal verbo</w:t>
            </w:r>
          </w:p>
        </w:tc>
        <w:tc>
          <w:tcPr>
            <w:tcW w:w="805" w:type="dxa"/>
          </w:tcPr>
          <w:p w14:paraId="27DB1B56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</w:t>
            </w:r>
          </w:p>
          <w:p w14:paraId="1BB4827E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32" w:type="dxa"/>
          </w:tcPr>
          <w:p w14:paraId="76FEE3DA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Ho portato la lettera a tuo padre.</w:t>
            </w:r>
          </w:p>
          <w:p w14:paraId="2B78185C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</w:p>
        </w:tc>
      </w:tr>
      <w:tr w:rsidR="003247D5" w:rsidRPr="005B7494" w14:paraId="0C658E94" w14:textId="77777777" w:rsidTr="00C81F46">
        <w:tc>
          <w:tcPr>
            <w:tcW w:w="1685" w:type="dxa"/>
          </w:tcPr>
          <w:p w14:paraId="17CE4F7C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SPECIFICAZIONE</w:t>
            </w:r>
          </w:p>
        </w:tc>
        <w:tc>
          <w:tcPr>
            <w:tcW w:w="1695" w:type="dxa"/>
          </w:tcPr>
          <w:p w14:paraId="60CC0650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Di chi?  Di che cosa?</w:t>
            </w:r>
          </w:p>
        </w:tc>
        <w:tc>
          <w:tcPr>
            <w:tcW w:w="1991" w:type="dxa"/>
          </w:tcPr>
          <w:p w14:paraId="0E1B02BB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Aggiunge una precisazione</w:t>
            </w:r>
          </w:p>
          <w:p w14:paraId="3D448757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al nome a cui si riferisce</w:t>
            </w:r>
          </w:p>
        </w:tc>
        <w:tc>
          <w:tcPr>
            <w:tcW w:w="805" w:type="dxa"/>
          </w:tcPr>
          <w:p w14:paraId="0908F26B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</w:t>
            </w:r>
          </w:p>
        </w:tc>
        <w:tc>
          <w:tcPr>
            <w:tcW w:w="2732" w:type="dxa"/>
          </w:tcPr>
          <w:p w14:paraId="3748B63C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La fila dei bambini è lunga.</w:t>
            </w:r>
          </w:p>
          <w:p w14:paraId="7B83DA95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</w:tr>
      <w:tr w:rsidR="003247D5" w:rsidRPr="005B7494" w14:paraId="12964F02" w14:textId="77777777" w:rsidTr="00C81F46">
        <w:tc>
          <w:tcPr>
            <w:tcW w:w="1685" w:type="dxa"/>
          </w:tcPr>
          <w:p w14:paraId="2F1B6E67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  <w:shd w:val="clear" w:color="auto" w:fill="FFFFFF"/>
              </w:rPr>
              <w:t>D’AGENTE</w:t>
            </w:r>
          </w:p>
        </w:tc>
        <w:tc>
          <w:tcPr>
            <w:tcW w:w="1695" w:type="dxa"/>
          </w:tcPr>
          <w:p w14:paraId="4A672675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 chi?</w:t>
            </w:r>
          </w:p>
          <w:p w14:paraId="723B2374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91" w:type="dxa"/>
          </w:tcPr>
          <w:p w14:paraId="61CC07E2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La persona o l’animale che compie l’azione subita dal soggetto</w:t>
            </w:r>
          </w:p>
        </w:tc>
        <w:tc>
          <w:tcPr>
            <w:tcW w:w="805" w:type="dxa"/>
          </w:tcPr>
          <w:p w14:paraId="6B5754EC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</w:t>
            </w:r>
          </w:p>
        </w:tc>
        <w:tc>
          <w:tcPr>
            <w:tcW w:w="2732" w:type="dxa"/>
          </w:tcPr>
          <w:p w14:paraId="1061CA30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 ladri sono inseguiti dai poliziotti.</w:t>
            </w:r>
          </w:p>
        </w:tc>
      </w:tr>
      <w:tr w:rsidR="003247D5" w:rsidRPr="005B7494" w14:paraId="5306B669" w14:textId="77777777" w:rsidTr="00C81F46">
        <w:tc>
          <w:tcPr>
            <w:tcW w:w="1685" w:type="dxa"/>
          </w:tcPr>
          <w:p w14:paraId="2B61C2B7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CAUSA</w:t>
            </w:r>
          </w:p>
          <w:p w14:paraId="6077A8CA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EFFICIENTE</w:t>
            </w:r>
          </w:p>
        </w:tc>
        <w:tc>
          <w:tcPr>
            <w:tcW w:w="1695" w:type="dxa"/>
          </w:tcPr>
          <w:p w14:paraId="69934411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 che cosa?</w:t>
            </w:r>
          </w:p>
          <w:p w14:paraId="51A73596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6BFAD89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991" w:type="dxa"/>
          </w:tcPr>
          <w:p w14:paraId="527125C7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La cosa che compie</w:t>
            </w:r>
          </w:p>
          <w:p w14:paraId="59C3284C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l’azione subita dal</w:t>
            </w:r>
          </w:p>
          <w:p w14:paraId="2EEDBFC1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soggetto</w:t>
            </w:r>
          </w:p>
        </w:tc>
        <w:tc>
          <w:tcPr>
            <w:tcW w:w="805" w:type="dxa"/>
          </w:tcPr>
          <w:p w14:paraId="71E22846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</w:t>
            </w:r>
          </w:p>
          <w:p w14:paraId="0C300B7B" w14:textId="77777777" w:rsidR="003247D5" w:rsidRPr="005B7494" w:rsidRDefault="003247D5" w:rsidP="00C81F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2" w:type="dxa"/>
          </w:tcPr>
          <w:p w14:paraId="2A351F83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 rami sono mossi dal vento.</w:t>
            </w:r>
          </w:p>
        </w:tc>
      </w:tr>
      <w:tr w:rsidR="003247D5" w:rsidRPr="005B7494" w14:paraId="33B477A9" w14:textId="77777777" w:rsidTr="00C81F46">
        <w:tc>
          <w:tcPr>
            <w:tcW w:w="1685" w:type="dxa"/>
          </w:tcPr>
          <w:p w14:paraId="4390C179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TEMPO</w:t>
            </w:r>
          </w:p>
          <w:p w14:paraId="235B04F1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DETERMINATO</w:t>
            </w:r>
          </w:p>
        </w:tc>
        <w:tc>
          <w:tcPr>
            <w:tcW w:w="1695" w:type="dxa"/>
          </w:tcPr>
          <w:p w14:paraId="75D95E0D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Quando?</w:t>
            </w:r>
          </w:p>
        </w:tc>
        <w:tc>
          <w:tcPr>
            <w:tcW w:w="1991" w:type="dxa"/>
          </w:tcPr>
          <w:p w14:paraId="2EFA0405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Quando avviene un fatto</w:t>
            </w:r>
          </w:p>
        </w:tc>
        <w:tc>
          <w:tcPr>
            <w:tcW w:w="805" w:type="dxa"/>
          </w:tcPr>
          <w:p w14:paraId="487911DA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a, in, di</w:t>
            </w:r>
          </w:p>
        </w:tc>
        <w:tc>
          <w:tcPr>
            <w:tcW w:w="2732" w:type="dxa"/>
          </w:tcPr>
          <w:p w14:paraId="67AEB075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Pranziamo a mezzogiorno.</w:t>
            </w:r>
          </w:p>
        </w:tc>
      </w:tr>
      <w:tr w:rsidR="003247D5" w:rsidRPr="005B7494" w14:paraId="49E5BDFD" w14:textId="77777777" w:rsidTr="00C81F46">
        <w:tc>
          <w:tcPr>
            <w:tcW w:w="1685" w:type="dxa"/>
          </w:tcPr>
          <w:p w14:paraId="2D5F4B3D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TEMPO</w:t>
            </w:r>
          </w:p>
          <w:p w14:paraId="3BD62985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CONTINUATO</w:t>
            </w:r>
          </w:p>
        </w:tc>
        <w:tc>
          <w:tcPr>
            <w:tcW w:w="1695" w:type="dxa"/>
          </w:tcPr>
          <w:p w14:paraId="22039C4C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 quanto tempo?</w:t>
            </w:r>
          </w:p>
          <w:p w14:paraId="7F8FE64C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91" w:type="dxa"/>
          </w:tcPr>
          <w:p w14:paraId="4E82F7E1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Quanto tempo dura un fatto</w:t>
            </w:r>
          </w:p>
        </w:tc>
        <w:tc>
          <w:tcPr>
            <w:tcW w:w="805" w:type="dxa"/>
          </w:tcPr>
          <w:p w14:paraId="116C5FC3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</w:t>
            </w:r>
          </w:p>
          <w:p w14:paraId="05A27A55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32" w:type="dxa"/>
          </w:tcPr>
          <w:p w14:paraId="453BD516" w14:textId="77777777" w:rsidR="003247D5" w:rsidRPr="005B7494" w:rsidRDefault="003247D5" w:rsidP="00C81F4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Ho studiato per due ore.</w:t>
            </w:r>
          </w:p>
          <w:p w14:paraId="236A8E67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</w:tr>
      <w:tr w:rsidR="003247D5" w:rsidRPr="005B7494" w14:paraId="4A0AE4D2" w14:textId="77777777" w:rsidTr="00C81F46">
        <w:tc>
          <w:tcPr>
            <w:tcW w:w="1685" w:type="dxa"/>
          </w:tcPr>
          <w:p w14:paraId="0DB67213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lastRenderedPageBreak/>
              <w:t>DI STATO IN LUOGO</w:t>
            </w:r>
          </w:p>
        </w:tc>
        <w:tc>
          <w:tcPr>
            <w:tcW w:w="1695" w:type="dxa"/>
          </w:tcPr>
          <w:p w14:paraId="2B42EA3E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Dove?</w:t>
            </w:r>
          </w:p>
        </w:tc>
        <w:tc>
          <w:tcPr>
            <w:tcW w:w="1991" w:type="dxa"/>
          </w:tcPr>
          <w:p w14:paraId="41210DD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Dove sta, in quale luogo si trova una persona, un</w:t>
            </w:r>
          </w:p>
          <w:p w14:paraId="2C1D99C0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animale, una cosa</w:t>
            </w:r>
          </w:p>
        </w:tc>
        <w:tc>
          <w:tcPr>
            <w:tcW w:w="805" w:type="dxa"/>
          </w:tcPr>
          <w:p w14:paraId="06A012A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a, in, su, dentro, fuori,</w:t>
            </w:r>
          </w:p>
          <w:p w14:paraId="45F8311D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sopra, sotto, presso, vicino</w:t>
            </w:r>
          </w:p>
        </w:tc>
        <w:tc>
          <w:tcPr>
            <w:tcW w:w="2732" w:type="dxa"/>
          </w:tcPr>
          <w:p w14:paraId="5D80F1F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Oggi sto a casa.</w:t>
            </w:r>
          </w:p>
          <w:p w14:paraId="36CF4EB2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</w:tr>
      <w:tr w:rsidR="003247D5" w:rsidRPr="005B7494" w14:paraId="07A58D99" w14:textId="77777777" w:rsidTr="00C81F46">
        <w:tc>
          <w:tcPr>
            <w:tcW w:w="1685" w:type="dxa"/>
          </w:tcPr>
          <w:p w14:paraId="1EF9242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MOTO A LUOGO</w:t>
            </w:r>
          </w:p>
        </w:tc>
        <w:tc>
          <w:tcPr>
            <w:tcW w:w="1695" w:type="dxa"/>
          </w:tcPr>
          <w:p w14:paraId="56EDD50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Verso dove?</w:t>
            </w:r>
          </w:p>
          <w:p w14:paraId="7D1218A0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91" w:type="dxa"/>
          </w:tcPr>
          <w:p w14:paraId="3A479CF9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Verso quale luogo si </w:t>
            </w:r>
            <w:proofErr w:type="gramStart"/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dirige  qualcuno</w:t>
            </w:r>
            <w:proofErr w:type="gramEnd"/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o qualcosa</w:t>
            </w:r>
          </w:p>
        </w:tc>
        <w:tc>
          <w:tcPr>
            <w:tcW w:w="805" w:type="dxa"/>
          </w:tcPr>
          <w:p w14:paraId="685DD73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a, in, su, dentro, fuori,</w:t>
            </w:r>
          </w:p>
          <w:p w14:paraId="731571BA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sopra, sotto, presso, vicino</w:t>
            </w:r>
          </w:p>
        </w:tc>
        <w:tc>
          <w:tcPr>
            <w:tcW w:w="2732" w:type="dxa"/>
          </w:tcPr>
          <w:p w14:paraId="18B8E13D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Domani andrò al cinema.</w:t>
            </w:r>
          </w:p>
        </w:tc>
      </w:tr>
      <w:tr w:rsidR="003247D5" w:rsidRPr="005B7494" w14:paraId="320B95AB" w14:textId="77777777" w:rsidTr="00C81F46">
        <w:tc>
          <w:tcPr>
            <w:tcW w:w="1685" w:type="dxa"/>
          </w:tcPr>
          <w:p w14:paraId="7535CF0A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MOTO DA LUOGO</w:t>
            </w:r>
          </w:p>
          <w:p w14:paraId="2C54B622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695" w:type="dxa"/>
          </w:tcPr>
          <w:p w14:paraId="48DC07C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 dove?</w:t>
            </w:r>
          </w:p>
          <w:p w14:paraId="3C2407F5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91" w:type="dxa"/>
          </w:tcPr>
          <w:p w14:paraId="4D521C97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 quale luogo viene</w:t>
            </w:r>
          </w:p>
          <w:p w14:paraId="621FBDD8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qualcuno o qualcosa</w:t>
            </w:r>
          </w:p>
        </w:tc>
        <w:tc>
          <w:tcPr>
            <w:tcW w:w="805" w:type="dxa"/>
          </w:tcPr>
          <w:p w14:paraId="76C3045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da, di</w:t>
            </w:r>
          </w:p>
          <w:p w14:paraId="328BA8D9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732" w:type="dxa"/>
          </w:tcPr>
          <w:p w14:paraId="32D95BE2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Torno da scuola.</w:t>
            </w:r>
          </w:p>
          <w:p w14:paraId="57A6B8C7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</w:tr>
      <w:tr w:rsidR="003247D5" w:rsidRPr="005B7494" w14:paraId="00B27A5A" w14:textId="77777777" w:rsidTr="00C81F46">
        <w:tc>
          <w:tcPr>
            <w:tcW w:w="1685" w:type="dxa"/>
          </w:tcPr>
          <w:p w14:paraId="01797FC4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MOTO PER</w:t>
            </w:r>
          </w:p>
          <w:p w14:paraId="2D272FF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LUOGO</w:t>
            </w:r>
          </w:p>
        </w:tc>
        <w:tc>
          <w:tcPr>
            <w:tcW w:w="1695" w:type="dxa"/>
          </w:tcPr>
          <w:p w14:paraId="5368AFB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 dove? Attraverso dove?</w:t>
            </w:r>
          </w:p>
        </w:tc>
        <w:tc>
          <w:tcPr>
            <w:tcW w:w="1991" w:type="dxa"/>
          </w:tcPr>
          <w:p w14:paraId="7229C44D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Attraverso quale luogo</w:t>
            </w:r>
          </w:p>
          <w:p w14:paraId="475CA4C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passa qualcuno o qualcosa</w:t>
            </w:r>
          </w:p>
        </w:tc>
        <w:tc>
          <w:tcPr>
            <w:tcW w:w="805" w:type="dxa"/>
          </w:tcPr>
          <w:p w14:paraId="482A21D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per, attraverso, in mezzo a</w:t>
            </w:r>
          </w:p>
        </w:tc>
        <w:tc>
          <w:tcPr>
            <w:tcW w:w="2732" w:type="dxa"/>
          </w:tcPr>
          <w:p w14:paraId="1361DE4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Il treno passa per Firenze.</w:t>
            </w:r>
          </w:p>
          <w:p w14:paraId="2C98E5BE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</w:tr>
      <w:tr w:rsidR="003247D5" w:rsidRPr="005B7494" w14:paraId="0E2F56D8" w14:textId="77777777" w:rsidTr="00C81F46">
        <w:tc>
          <w:tcPr>
            <w:tcW w:w="1685" w:type="dxa"/>
          </w:tcPr>
          <w:p w14:paraId="5A0C776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CAUSA</w:t>
            </w:r>
          </w:p>
        </w:tc>
        <w:tc>
          <w:tcPr>
            <w:tcW w:w="1695" w:type="dxa"/>
          </w:tcPr>
          <w:p w14:paraId="2B4CB648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 quale motivo?</w:t>
            </w:r>
          </w:p>
        </w:tc>
        <w:tc>
          <w:tcPr>
            <w:tcW w:w="1991" w:type="dxa"/>
          </w:tcPr>
          <w:p w14:paraId="38F9B8A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Indica il motivo, la causa</w:t>
            </w:r>
          </w:p>
          <w:p w14:paraId="5F2CD579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 cui si verifica una certa situazione</w:t>
            </w:r>
          </w:p>
        </w:tc>
        <w:tc>
          <w:tcPr>
            <w:tcW w:w="805" w:type="dxa"/>
          </w:tcPr>
          <w:p w14:paraId="56066CC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per, di, da, con, a causa di,</w:t>
            </w:r>
          </w:p>
          <w:p w14:paraId="4F87143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 via di</w:t>
            </w:r>
          </w:p>
        </w:tc>
        <w:tc>
          <w:tcPr>
            <w:tcW w:w="2732" w:type="dxa"/>
          </w:tcPr>
          <w:p w14:paraId="0C201FC3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Non esco per il freddo.</w:t>
            </w:r>
          </w:p>
          <w:p w14:paraId="476F26C6" w14:textId="77777777" w:rsidR="003247D5" w:rsidRPr="005B7494" w:rsidRDefault="003247D5" w:rsidP="00C81F46">
            <w:pPr>
              <w:pStyle w:val="Paragrafoelenco"/>
              <w:ind w:left="0"/>
              <w:jc w:val="center"/>
              <w:rPr>
                <w:color w:val="000000" w:themeColor="text1"/>
              </w:rPr>
            </w:pPr>
          </w:p>
        </w:tc>
      </w:tr>
      <w:tr w:rsidR="003247D5" w:rsidRPr="005B7494" w14:paraId="287476B6" w14:textId="77777777" w:rsidTr="00C81F46">
        <w:tc>
          <w:tcPr>
            <w:tcW w:w="1685" w:type="dxa"/>
          </w:tcPr>
          <w:p w14:paraId="492358F0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FINE O SCOPO</w:t>
            </w:r>
          </w:p>
        </w:tc>
        <w:tc>
          <w:tcPr>
            <w:tcW w:w="1695" w:type="dxa"/>
          </w:tcPr>
          <w:p w14:paraId="6C17B910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 quale scopo? </w:t>
            </w:r>
          </w:p>
        </w:tc>
        <w:tc>
          <w:tcPr>
            <w:tcW w:w="1991" w:type="dxa"/>
          </w:tcPr>
          <w:p w14:paraId="65239EC2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Indica l’obiettivo o lo scopo in vista del quale si compie l’azione</w:t>
            </w:r>
          </w:p>
        </w:tc>
        <w:tc>
          <w:tcPr>
            <w:tcW w:w="805" w:type="dxa"/>
          </w:tcPr>
          <w:p w14:paraId="228E73B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per, da, a, di, a scopo di, al fine di</w:t>
            </w:r>
          </w:p>
        </w:tc>
        <w:tc>
          <w:tcPr>
            <w:tcW w:w="2732" w:type="dxa"/>
          </w:tcPr>
          <w:p w14:paraId="4DFAC56B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Lavoriamo per l’allestimento della mostra.</w:t>
            </w:r>
          </w:p>
        </w:tc>
      </w:tr>
      <w:tr w:rsidR="003247D5" w:rsidRPr="005B7494" w14:paraId="103FEC96" w14:textId="77777777" w:rsidTr="00C81F46">
        <w:tc>
          <w:tcPr>
            <w:tcW w:w="1685" w:type="dxa"/>
          </w:tcPr>
          <w:p w14:paraId="16FAD99E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MEZZO O STRUMENTO</w:t>
            </w:r>
          </w:p>
        </w:tc>
        <w:tc>
          <w:tcPr>
            <w:tcW w:w="1695" w:type="dxa"/>
          </w:tcPr>
          <w:p w14:paraId="307B5066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Con quale mezzo?</w:t>
            </w:r>
          </w:p>
        </w:tc>
        <w:tc>
          <w:tcPr>
            <w:tcW w:w="1991" w:type="dxa"/>
          </w:tcPr>
          <w:p w14:paraId="05C83645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Indica il mezzo mediante il quale si compie l’azione</w:t>
            </w:r>
          </w:p>
        </w:tc>
        <w:tc>
          <w:tcPr>
            <w:tcW w:w="805" w:type="dxa"/>
          </w:tcPr>
          <w:p w14:paraId="6CD6A70B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per, a, in, mediante, attraverso, per opera di</w:t>
            </w:r>
          </w:p>
        </w:tc>
        <w:tc>
          <w:tcPr>
            <w:tcW w:w="2732" w:type="dxa"/>
          </w:tcPr>
          <w:p w14:paraId="01D330C2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Hai chiuso a chiave il portone?</w:t>
            </w:r>
          </w:p>
          <w:p w14:paraId="1E023B59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Quell’uomo vive di espedienti.</w:t>
            </w:r>
          </w:p>
          <w:p w14:paraId="56AB9A0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Lo pagano in contanti.</w:t>
            </w:r>
          </w:p>
        </w:tc>
      </w:tr>
      <w:tr w:rsidR="003247D5" w:rsidRPr="005B7494" w14:paraId="307360EC" w14:textId="77777777" w:rsidTr="00C81F46">
        <w:tc>
          <w:tcPr>
            <w:tcW w:w="1685" w:type="dxa"/>
          </w:tcPr>
          <w:p w14:paraId="7F63F042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MODO O MANIERA</w:t>
            </w:r>
          </w:p>
        </w:tc>
        <w:tc>
          <w:tcPr>
            <w:tcW w:w="1695" w:type="dxa"/>
          </w:tcPr>
          <w:p w14:paraId="380515E7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Come?</w:t>
            </w:r>
          </w:p>
        </w:tc>
        <w:tc>
          <w:tcPr>
            <w:tcW w:w="1991" w:type="dxa"/>
          </w:tcPr>
          <w:p w14:paraId="3626178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Indica il modo o la maniera in cui si fica il fatto o si compie l’azione</w:t>
            </w:r>
          </w:p>
        </w:tc>
        <w:tc>
          <w:tcPr>
            <w:tcW w:w="805" w:type="dxa"/>
          </w:tcPr>
          <w:p w14:paraId="6E629E37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Con, di, a, per, da, secondo, senza, alla maniera di, al modo di</w:t>
            </w:r>
          </w:p>
        </w:tc>
        <w:tc>
          <w:tcPr>
            <w:tcW w:w="2732" w:type="dxa"/>
          </w:tcPr>
          <w:p w14:paraId="585C98F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Antonio fa sempre tutto di testa sua.</w:t>
            </w:r>
          </w:p>
          <w:p w14:paraId="73644438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6899FD0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L’uomo camminava a passi lenti.</w:t>
            </w:r>
          </w:p>
          <w:p w14:paraId="768D93FE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Ha studiato a memoria.</w:t>
            </w:r>
          </w:p>
        </w:tc>
      </w:tr>
      <w:tr w:rsidR="003247D5" w:rsidRPr="005B7494" w14:paraId="4A3BD45F" w14:textId="77777777" w:rsidTr="00C81F46">
        <w:tc>
          <w:tcPr>
            <w:tcW w:w="1685" w:type="dxa"/>
          </w:tcPr>
          <w:p w14:paraId="555A1C1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COMPAGNIA</w:t>
            </w:r>
          </w:p>
        </w:tc>
        <w:tc>
          <w:tcPr>
            <w:tcW w:w="1695" w:type="dxa"/>
          </w:tcPr>
          <w:p w14:paraId="7CF3AC50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Con chi?</w:t>
            </w:r>
          </w:p>
        </w:tc>
        <w:tc>
          <w:tcPr>
            <w:tcW w:w="1991" w:type="dxa"/>
          </w:tcPr>
          <w:p w14:paraId="2B2667BC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Indica l’essere animato con cui ci si trova in una situazione o con cui si compie l’azione</w:t>
            </w:r>
          </w:p>
        </w:tc>
        <w:tc>
          <w:tcPr>
            <w:tcW w:w="805" w:type="dxa"/>
          </w:tcPr>
          <w:p w14:paraId="7B6655B5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Con, insieme con, assieme a, in compagnia di</w:t>
            </w:r>
          </w:p>
        </w:tc>
        <w:tc>
          <w:tcPr>
            <w:tcW w:w="2732" w:type="dxa"/>
          </w:tcPr>
          <w:p w14:paraId="1FF30CB9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Verrò insieme con mio fratello.</w:t>
            </w:r>
          </w:p>
        </w:tc>
      </w:tr>
      <w:tr w:rsidR="003247D5" w:rsidRPr="005B7494" w14:paraId="25D0EDDA" w14:textId="77777777" w:rsidTr="00C81F46">
        <w:tc>
          <w:tcPr>
            <w:tcW w:w="1685" w:type="dxa"/>
          </w:tcPr>
          <w:p w14:paraId="744F1F1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UNIONE</w:t>
            </w:r>
          </w:p>
        </w:tc>
        <w:tc>
          <w:tcPr>
            <w:tcW w:w="1695" w:type="dxa"/>
          </w:tcPr>
          <w:p w14:paraId="1A67D839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Con che cosa?</w:t>
            </w:r>
          </w:p>
        </w:tc>
        <w:tc>
          <w:tcPr>
            <w:tcW w:w="1991" w:type="dxa"/>
          </w:tcPr>
          <w:p w14:paraId="1CDEBEBA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Indica la cosa inanimata insieme alla quale si compie l’azione o alla quale un’altra cosa è mescolata insieme</w:t>
            </w:r>
          </w:p>
        </w:tc>
        <w:tc>
          <w:tcPr>
            <w:tcW w:w="805" w:type="dxa"/>
          </w:tcPr>
          <w:p w14:paraId="2847AC0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Con, insieme con, insieme a, unitamente a  </w:t>
            </w:r>
          </w:p>
        </w:tc>
        <w:tc>
          <w:tcPr>
            <w:tcW w:w="2732" w:type="dxa"/>
          </w:tcPr>
          <w:p w14:paraId="609E724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Piero è partito con troppi bagagli.</w:t>
            </w:r>
          </w:p>
          <w:p w14:paraId="399439A2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0673DC23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Le istruzioni per l’uso saranno inviate insieme al pacco.</w:t>
            </w:r>
          </w:p>
        </w:tc>
      </w:tr>
      <w:tr w:rsidR="003247D5" w:rsidRPr="005B7494" w14:paraId="0A614C82" w14:textId="77777777" w:rsidTr="00C81F46">
        <w:tc>
          <w:tcPr>
            <w:tcW w:w="1685" w:type="dxa"/>
          </w:tcPr>
          <w:p w14:paraId="5B419471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 LIMITAZIONE</w:t>
            </w:r>
          </w:p>
        </w:tc>
        <w:tc>
          <w:tcPr>
            <w:tcW w:w="1695" w:type="dxa"/>
          </w:tcPr>
          <w:p w14:paraId="7DE8A17E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In relazione a cosa?</w:t>
            </w:r>
          </w:p>
        </w:tc>
        <w:tc>
          <w:tcPr>
            <w:tcW w:w="1991" w:type="dxa"/>
          </w:tcPr>
          <w:p w14:paraId="608854E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Indica quali limiti o in relazione a quale ambito ha valore ciò che viene detto </w:t>
            </w:r>
          </w:p>
        </w:tc>
        <w:tc>
          <w:tcPr>
            <w:tcW w:w="805" w:type="dxa"/>
          </w:tcPr>
          <w:p w14:paraId="692F3FE5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Di, da, in, per, a</w:t>
            </w:r>
          </w:p>
        </w:tc>
        <w:tc>
          <w:tcPr>
            <w:tcW w:w="2732" w:type="dxa"/>
          </w:tcPr>
          <w:p w14:paraId="54B323A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Mio zio è un uomo alto di statura.</w:t>
            </w:r>
          </w:p>
          <w:p w14:paraId="776CD533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Elsa è un genio in matematica.</w:t>
            </w:r>
          </w:p>
          <w:p w14:paraId="253C038F" w14:textId="77777777" w:rsidR="003247D5" w:rsidRPr="005B7494" w:rsidRDefault="003247D5" w:rsidP="00C81F46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B7494">
              <w:rPr>
                <w:rFonts w:ascii="Arial" w:hAnsi="Arial" w:cs="Arial"/>
                <w:color w:val="000000" w:themeColor="text1"/>
                <w:sz w:val="15"/>
                <w:szCs w:val="15"/>
              </w:rPr>
              <w:t>Per eleganza non ha rivali.</w:t>
            </w:r>
          </w:p>
        </w:tc>
      </w:tr>
    </w:tbl>
    <w:p w14:paraId="51C0DC9C" w14:textId="77777777" w:rsidR="003247D5" w:rsidRDefault="003247D5" w:rsidP="003247D5">
      <w:pPr>
        <w:rPr>
          <w:color w:val="000000" w:themeColor="text1"/>
        </w:rPr>
      </w:pPr>
    </w:p>
    <w:p w14:paraId="6EDC2E27" w14:textId="77777777" w:rsidR="003247D5" w:rsidRPr="005B7494" w:rsidRDefault="003247D5" w:rsidP="003247D5">
      <w:pPr>
        <w:rPr>
          <w:color w:val="000000" w:themeColor="text1"/>
        </w:rPr>
      </w:pPr>
    </w:p>
    <w:p w14:paraId="0FE37413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23E8B194" w14:textId="77777777" w:rsidR="003247D5" w:rsidRPr="005B7494" w:rsidRDefault="003247D5" w:rsidP="003247D5">
      <w:pPr>
        <w:rPr>
          <w:color w:val="000000" w:themeColor="text1"/>
        </w:rPr>
      </w:pPr>
    </w:p>
    <w:p w14:paraId="30F148D8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  <w:highlight w:val="cyan"/>
        </w:rPr>
        <w:t xml:space="preserve">SINTASSI DELLA FRASE COMPLESSA O PERIODO </w:t>
      </w:r>
    </w:p>
    <w:p w14:paraId="33844449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 xml:space="preserve">La frase complessa o periodo è formata dall’unione di più proposizioni in un’unica struttura di senso compiuto. </w:t>
      </w:r>
    </w:p>
    <w:p w14:paraId="743C78BC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 xml:space="preserve">In ogni periodo c’è sempre una proposizione pienamente autonoma, contenente un verbo di forma finita, che è la </w:t>
      </w:r>
      <w:r w:rsidRPr="005B7494">
        <w:rPr>
          <w:color w:val="000000" w:themeColor="text1"/>
          <w:u w:val="single"/>
        </w:rPr>
        <w:t>proposizione principale</w:t>
      </w:r>
      <w:r w:rsidRPr="005B7494">
        <w:rPr>
          <w:color w:val="000000" w:themeColor="text1"/>
        </w:rPr>
        <w:t xml:space="preserve">.  </w:t>
      </w:r>
    </w:p>
    <w:p w14:paraId="4EF0CACB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06A0A963" w14:textId="77777777" w:rsidR="003247D5" w:rsidRPr="005B7494" w:rsidRDefault="003247D5" w:rsidP="003247D5">
      <w:pPr>
        <w:rPr>
          <w:color w:val="000000" w:themeColor="text1"/>
        </w:rPr>
      </w:pPr>
      <w:r w:rsidRPr="005B7494">
        <w:rPr>
          <w:color w:val="000000" w:themeColor="text1"/>
        </w:rPr>
        <w:t xml:space="preserve">I collegamenti tra proposizioni possono essere di due tipi: coordinanti o subordinanti, tali rapporti dipendono dai </w:t>
      </w:r>
      <w:r w:rsidRPr="005B7494">
        <w:rPr>
          <w:b/>
          <w:bCs/>
          <w:color w:val="000000" w:themeColor="text1"/>
          <w:u w:val="single"/>
        </w:rPr>
        <w:t>CONNETTIVI</w:t>
      </w:r>
      <w:r w:rsidRPr="005B7494">
        <w:rPr>
          <w:color w:val="000000" w:themeColor="text1"/>
        </w:rPr>
        <w:t xml:space="preserve">, cioè quell’insieme di </w:t>
      </w:r>
      <w:r w:rsidRPr="005B7494">
        <w:rPr>
          <w:color w:val="000000" w:themeColor="text1"/>
          <w:u w:val="single"/>
        </w:rPr>
        <w:t>congiunzioni</w:t>
      </w:r>
      <w:r w:rsidRPr="005B7494">
        <w:rPr>
          <w:color w:val="000000" w:themeColor="text1"/>
        </w:rPr>
        <w:t xml:space="preserve">, di </w:t>
      </w:r>
      <w:r w:rsidRPr="005B7494">
        <w:rPr>
          <w:color w:val="000000" w:themeColor="text1"/>
          <w:u w:val="single"/>
        </w:rPr>
        <w:t>preposizioni</w:t>
      </w:r>
      <w:r w:rsidRPr="005B7494">
        <w:rPr>
          <w:color w:val="000000" w:themeColor="text1"/>
        </w:rPr>
        <w:t xml:space="preserve">, di </w:t>
      </w:r>
      <w:r w:rsidRPr="005B7494">
        <w:rPr>
          <w:color w:val="000000" w:themeColor="text1"/>
          <w:u w:val="single"/>
        </w:rPr>
        <w:t>locuzioni preposizionali</w:t>
      </w:r>
      <w:r w:rsidRPr="005B7494">
        <w:rPr>
          <w:color w:val="000000" w:themeColor="text1"/>
        </w:rPr>
        <w:t xml:space="preserve"> (es. a </w:t>
      </w:r>
      <w:r w:rsidRPr="005B7494">
        <w:rPr>
          <w:i/>
          <w:iCs/>
          <w:color w:val="000000" w:themeColor="text1"/>
        </w:rPr>
        <w:t>causa di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davanti a, nei confronti di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…), di </w:t>
      </w:r>
      <w:r w:rsidRPr="003F1F93">
        <w:rPr>
          <w:color w:val="000000" w:themeColor="text1"/>
          <w:u w:val="single"/>
        </w:rPr>
        <w:t>avverbi</w:t>
      </w:r>
      <w:r w:rsidRPr="005B7494">
        <w:rPr>
          <w:color w:val="000000" w:themeColor="text1"/>
        </w:rPr>
        <w:t xml:space="preserve"> e </w:t>
      </w:r>
      <w:r w:rsidRPr="003F1F93">
        <w:rPr>
          <w:color w:val="000000" w:themeColor="text1"/>
          <w:u w:val="single"/>
        </w:rPr>
        <w:t>congiunzioni</w:t>
      </w:r>
      <w:r w:rsidRPr="005B7494">
        <w:rPr>
          <w:color w:val="000000" w:themeColor="text1"/>
        </w:rPr>
        <w:t xml:space="preserve"> o </w:t>
      </w:r>
      <w:r w:rsidRPr="003F1F93">
        <w:rPr>
          <w:color w:val="000000" w:themeColor="text1"/>
          <w:u w:val="single"/>
        </w:rPr>
        <w:t>sintagmi</w:t>
      </w:r>
      <w:r w:rsidRPr="005B7494">
        <w:rPr>
          <w:color w:val="000000" w:themeColor="text1"/>
        </w:rPr>
        <w:t xml:space="preserve"> </w:t>
      </w:r>
      <w:r w:rsidRPr="003F1F93">
        <w:rPr>
          <w:color w:val="000000" w:themeColor="text1"/>
          <w:u w:val="single"/>
        </w:rPr>
        <w:t>preposizionali</w:t>
      </w:r>
      <w:r w:rsidRPr="005B7494">
        <w:rPr>
          <w:color w:val="000000" w:themeColor="text1"/>
        </w:rPr>
        <w:t xml:space="preserve"> e </w:t>
      </w:r>
      <w:r w:rsidRPr="003F1F93">
        <w:rPr>
          <w:color w:val="000000" w:themeColor="text1"/>
          <w:u w:val="single"/>
        </w:rPr>
        <w:t>nominali</w:t>
      </w:r>
      <w:r w:rsidRPr="005B7494">
        <w:rPr>
          <w:color w:val="000000" w:themeColor="text1"/>
        </w:rPr>
        <w:t xml:space="preserve"> con funzione avverbiale (</w:t>
      </w:r>
      <w:r w:rsidRPr="005B7494">
        <w:rPr>
          <w:i/>
          <w:iCs/>
          <w:color w:val="000000" w:themeColor="text1"/>
        </w:rPr>
        <w:t>infatti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 esempio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insomma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di conseguenza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 che introducono le coordinate o le subordinate.</w:t>
      </w:r>
    </w:p>
    <w:p w14:paraId="5C8EF40F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7335CD05" w14:textId="77777777" w:rsidR="003247D5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>Oltre ai connettivi, abbiamo gli introduttori di subordinate soggettive e oggettive (</w:t>
      </w:r>
      <w:r w:rsidRPr="005B7494">
        <w:rPr>
          <w:i/>
          <w:iCs/>
          <w:color w:val="000000" w:themeColor="text1"/>
          <w:u w:val="single"/>
        </w:rPr>
        <w:t>che</w:t>
      </w:r>
      <w:r w:rsidRPr="005B7494">
        <w:rPr>
          <w:color w:val="000000" w:themeColor="text1"/>
        </w:rPr>
        <w:t xml:space="preserve"> </w:t>
      </w:r>
      <w:proofErr w:type="gramStart"/>
      <w:r w:rsidRPr="005B7494">
        <w:rPr>
          <w:color w:val="000000" w:themeColor="text1"/>
        </w:rPr>
        <w:t>e</w:t>
      </w:r>
      <w:proofErr w:type="gramEnd"/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  <w:u w:val="single"/>
        </w:rPr>
        <w:t>di</w:t>
      </w:r>
      <w:r w:rsidRPr="005B7494">
        <w:rPr>
          <w:color w:val="000000" w:themeColor="text1"/>
        </w:rPr>
        <w:t xml:space="preserve">) e il </w:t>
      </w:r>
      <w:r w:rsidRPr="005B7494">
        <w:rPr>
          <w:color w:val="000000" w:themeColor="text1"/>
          <w:u w:val="single"/>
        </w:rPr>
        <w:t>pronome relativo</w:t>
      </w:r>
      <w:r w:rsidRPr="005B7494">
        <w:rPr>
          <w:color w:val="000000" w:themeColor="text1"/>
        </w:rPr>
        <w:t xml:space="preserve"> che introduce la subordinata relativa.</w:t>
      </w:r>
      <w:r>
        <w:rPr>
          <w:color w:val="000000" w:themeColor="text1"/>
        </w:rPr>
        <w:t xml:space="preserve"> </w:t>
      </w:r>
      <w:r w:rsidRPr="003F1F93">
        <w:rPr>
          <w:color w:val="000000" w:themeColor="text1"/>
        </w:rPr>
        <w:sym w:font="Wingdings" w:char="F0E0"/>
      </w:r>
      <w:r w:rsidRPr="005B7494">
        <w:rPr>
          <w:color w:val="000000" w:themeColor="text1"/>
        </w:rPr>
        <w:t>Non sono connettivi gli introduttori delle subordinate soggettive e oggettive perché sono privi di contenuto semantico</w:t>
      </w:r>
      <w:r>
        <w:rPr>
          <w:color w:val="000000" w:themeColor="text1"/>
        </w:rPr>
        <w:t>.</w:t>
      </w:r>
    </w:p>
    <w:p w14:paraId="72073665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19BEAB04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lastRenderedPageBreak/>
        <w:t>E non sono connettivi i pronomi relativi perché instaurano una connessione semantica che di ripresa di un referente e non una relazione logica.</w:t>
      </w:r>
    </w:p>
    <w:p w14:paraId="42B388B4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7C902978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4193D6C2" w14:textId="27CDEDC1" w:rsidR="003247D5" w:rsidRDefault="003247D5" w:rsidP="003247D5">
      <w:pPr>
        <w:pStyle w:val="Paragrafoelenco"/>
        <w:ind w:left="0"/>
        <w:rPr>
          <w:color w:val="000000" w:themeColor="text1"/>
        </w:rPr>
      </w:pPr>
    </w:p>
    <w:p w14:paraId="2226BBBD" w14:textId="1932769D" w:rsidR="003247D5" w:rsidRDefault="003247D5" w:rsidP="003247D5">
      <w:pPr>
        <w:pStyle w:val="Paragrafoelenco"/>
        <w:ind w:left="0"/>
        <w:rPr>
          <w:color w:val="000000" w:themeColor="text1"/>
        </w:rPr>
      </w:pPr>
    </w:p>
    <w:p w14:paraId="3FFD1943" w14:textId="77777777" w:rsidR="001E32F8" w:rsidRPr="005B7494" w:rsidRDefault="001E32F8" w:rsidP="003247D5">
      <w:pPr>
        <w:pStyle w:val="Paragrafoelenco"/>
        <w:ind w:left="0"/>
        <w:rPr>
          <w:color w:val="000000" w:themeColor="text1"/>
        </w:rPr>
      </w:pPr>
    </w:p>
    <w:p w14:paraId="5FA2952F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7B421B90" w14:textId="77777777" w:rsidR="003247D5" w:rsidRPr="005B7494" w:rsidRDefault="003247D5" w:rsidP="003247D5">
      <w:pPr>
        <w:pStyle w:val="Paragrafoelenco"/>
        <w:ind w:left="0"/>
        <w:rPr>
          <w:b/>
          <w:bCs/>
          <w:color w:val="000000" w:themeColor="text1"/>
        </w:rPr>
      </w:pPr>
      <w:r w:rsidRPr="005B7494">
        <w:rPr>
          <w:b/>
          <w:bCs/>
          <w:color w:val="000000" w:themeColor="text1"/>
          <w:highlight w:val="cyan"/>
        </w:rPr>
        <w:t>CONGIUNZIONI</w:t>
      </w:r>
    </w:p>
    <w:p w14:paraId="32286E4E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</w:rPr>
        <w:t>Le congiunzioni sono parti invariabili del discorso e servono a collegare tra loro due elementi di una frase o due frasi con rapporti ben precisi.</w:t>
      </w:r>
    </w:p>
    <w:p w14:paraId="541C7E13" w14:textId="77777777" w:rsidR="003247D5" w:rsidRPr="005B7494" w:rsidRDefault="003247D5" w:rsidP="003247D5">
      <w:pPr>
        <w:rPr>
          <w:color w:val="000000" w:themeColor="text1"/>
        </w:rPr>
      </w:pPr>
    </w:p>
    <w:p w14:paraId="641D93A4" w14:textId="77777777" w:rsidR="003247D5" w:rsidRPr="005B7494" w:rsidRDefault="003247D5" w:rsidP="003247D5">
      <w:pPr>
        <w:pStyle w:val="Paragrafoelenco"/>
        <w:ind w:left="5670"/>
        <w:rPr>
          <w:color w:val="000000" w:themeColor="text1"/>
        </w:rPr>
      </w:pPr>
    </w:p>
    <w:p w14:paraId="5DB5D444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Rispetto alla funzione che svolgono, si distinguono</w:t>
      </w:r>
    </w:p>
    <w:p w14:paraId="239D1ECE" w14:textId="77777777" w:rsidR="003247D5" w:rsidRPr="005B7494" w:rsidRDefault="003247D5" w:rsidP="003247D5">
      <w:pPr>
        <w:pStyle w:val="Paragrafoelenco"/>
        <w:numPr>
          <w:ilvl w:val="3"/>
          <w:numId w:val="4"/>
        </w:numPr>
        <w:rPr>
          <w:b/>
          <w:bCs/>
          <w:color w:val="000000" w:themeColor="text1"/>
        </w:rPr>
      </w:pPr>
      <w:r w:rsidRPr="005B7494">
        <w:rPr>
          <w:b/>
          <w:bCs/>
          <w:color w:val="000000" w:themeColor="text1"/>
        </w:rPr>
        <w:t>le congiunzioni coordinanti</w:t>
      </w:r>
    </w:p>
    <w:p w14:paraId="5DB3801A" w14:textId="77777777" w:rsidR="003247D5" w:rsidRPr="005B7494" w:rsidRDefault="003247D5" w:rsidP="003247D5">
      <w:pPr>
        <w:pStyle w:val="Paragrafoelenco"/>
        <w:numPr>
          <w:ilvl w:val="3"/>
          <w:numId w:val="4"/>
        </w:numPr>
        <w:rPr>
          <w:b/>
          <w:bCs/>
          <w:color w:val="000000" w:themeColor="text1"/>
        </w:rPr>
      </w:pPr>
      <w:r w:rsidRPr="005B7494">
        <w:rPr>
          <w:b/>
          <w:bCs/>
          <w:color w:val="000000" w:themeColor="text1"/>
        </w:rPr>
        <w:t>le congiunzioni subordinanti</w:t>
      </w:r>
    </w:p>
    <w:p w14:paraId="4A465949" w14:textId="77777777" w:rsidR="003247D5" w:rsidRPr="005B7494" w:rsidRDefault="003247D5" w:rsidP="003247D5">
      <w:pPr>
        <w:pStyle w:val="Paragrafoelenco"/>
        <w:ind w:left="709"/>
        <w:rPr>
          <w:b/>
          <w:bCs/>
          <w:color w:val="000000" w:themeColor="text1"/>
        </w:rPr>
      </w:pPr>
    </w:p>
    <w:p w14:paraId="07DC1852" w14:textId="77777777" w:rsidR="003247D5" w:rsidRPr="005B7494" w:rsidRDefault="003247D5" w:rsidP="003247D5">
      <w:pPr>
        <w:pStyle w:val="Paragrafoelenco"/>
        <w:numPr>
          <w:ilvl w:val="3"/>
          <w:numId w:val="4"/>
        </w:numPr>
        <w:ind w:left="1134"/>
        <w:rPr>
          <w:color w:val="000000" w:themeColor="text1"/>
        </w:rPr>
      </w:pPr>
      <w:r w:rsidRPr="005B7494">
        <w:rPr>
          <w:color w:val="000000" w:themeColor="text1"/>
        </w:rPr>
        <w:t>Le congiunzioni coordinanti collegano due elementi con identica funzione logica all’interno di una proposizione, oppure due proposizioni dello stesso tipo all’interno di un periodo.</w:t>
      </w:r>
    </w:p>
    <w:p w14:paraId="219DAA41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In base al tipo di rapporto che istituiscono le congiunzioni coordinanti sono</w:t>
      </w:r>
    </w:p>
    <w:p w14:paraId="3899366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68C84556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copulative e aggiuntive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e non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inoltre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anche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nonché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6618D81F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“Nel cassetto ci sono matite e pennarelli”</w:t>
      </w:r>
    </w:p>
    <w:p w14:paraId="6227FBF8" w14:textId="77777777" w:rsidR="003247D5" w:rsidRPr="005B7494" w:rsidRDefault="003247D5" w:rsidP="003247D5">
      <w:pPr>
        <w:pStyle w:val="Paragrafoelenco"/>
        <w:ind w:left="1134" w:firstLine="426"/>
        <w:rPr>
          <w:color w:val="000000" w:themeColor="text1"/>
        </w:rPr>
      </w:pPr>
      <w:r w:rsidRPr="005B7494">
        <w:rPr>
          <w:color w:val="000000" w:themeColor="text1"/>
        </w:rPr>
        <w:t>“Non ho fame, inoltre ho sonno”</w:t>
      </w:r>
    </w:p>
    <w:p w14:paraId="32FA49B6" w14:textId="77777777" w:rsidR="003247D5" w:rsidRPr="005B7494" w:rsidRDefault="003247D5" w:rsidP="003247D5">
      <w:pPr>
        <w:pStyle w:val="Paragrafoelenco"/>
        <w:ind w:left="1134" w:firstLine="426"/>
        <w:rPr>
          <w:color w:val="000000" w:themeColor="text1"/>
        </w:rPr>
      </w:pPr>
    </w:p>
    <w:p w14:paraId="46EAA52E" w14:textId="77777777" w:rsidR="003247D5" w:rsidRPr="005B7494" w:rsidRDefault="003247D5" w:rsidP="003247D5">
      <w:pPr>
        <w:pStyle w:val="Paragrafoelenco"/>
        <w:ind w:left="1134" w:firstLine="426"/>
        <w:rPr>
          <w:color w:val="000000" w:themeColor="text1"/>
        </w:rPr>
      </w:pPr>
    </w:p>
    <w:p w14:paraId="32CFBC4A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disgiuntive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oppure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ovvero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altrimenti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66772FE8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“Mi iscriverò all’università oppure partirò per un lungo viaggio”</w:t>
      </w:r>
    </w:p>
    <w:p w14:paraId="0575CCFF" w14:textId="77777777" w:rsidR="003247D5" w:rsidRPr="005B7494" w:rsidRDefault="003247D5" w:rsidP="003247D5">
      <w:pPr>
        <w:pStyle w:val="Paragrafoelenco"/>
        <w:ind w:left="1134" w:firstLine="426"/>
        <w:rPr>
          <w:color w:val="000000" w:themeColor="text1"/>
        </w:rPr>
      </w:pPr>
      <w:r w:rsidRPr="005B7494">
        <w:rPr>
          <w:color w:val="000000" w:themeColor="text1"/>
        </w:rPr>
        <w:t>“Vuoi mangiare cinese o greco?”</w:t>
      </w:r>
    </w:p>
    <w:p w14:paraId="134613D4" w14:textId="77777777" w:rsidR="003247D5" w:rsidRPr="005B7494" w:rsidRDefault="003247D5" w:rsidP="003247D5">
      <w:pPr>
        <w:pStyle w:val="Paragrafoelenco"/>
        <w:ind w:left="1701" w:hanging="141"/>
        <w:rPr>
          <w:color w:val="000000" w:themeColor="text1"/>
        </w:rPr>
      </w:pPr>
    </w:p>
    <w:p w14:paraId="0273608B" w14:textId="77777777" w:rsidR="003247D5" w:rsidRPr="005B7494" w:rsidRDefault="003247D5" w:rsidP="003247D5">
      <w:pPr>
        <w:pStyle w:val="Paragrafoelenco"/>
        <w:ind w:left="1701" w:hanging="141"/>
        <w:rPr>
          <w:color w:val="000000" w:themeColor="text1"/>
        </w:rPr>
      </w:pPr>
    </w:p>
    <w:p w14:paraId="1F4B74A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esplicative o dichiarative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ossia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cioè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infatti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vale a dire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2CC65747" w14:textId="77777777" w:rsidR="003247D5" w:rsidRPr="005B7494" w:rsidRDefault="003247D5" w:rsidP="003247D5">
      <w:pPr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“Il capo, ossia Giovanni, ha detto di no”</w:t>
      </w:r>
    </w:p>
    <w:p w14:paraId="500F02E7" w14:textId="77777777" w:rsidR="003247D5" w:rsidRPr="005B7494" w:rsidRDefault="003247D5" w:rsidP="003247D5">
      <w:pPr>
        <w:pStyle w:val="Paragrafoelenco"/>
        <w:ind w:left="1560"/>
        <w:rPr>
          <w:color w:val="000000" w:themeColor="text1"/>
        </w:rPr>
      </w:pPr>
      <w:r w:rsidRPr="005B7494">
        <w:rPr>
          <w:color w:val="000000" w:themeColor="text1"/>
        </w:rPr>
        <w:t>“Mi stai ascoltando, cioè stai prestando attenzione a quanto dico?”</w:t>
      </w:r>
    </w:p>
    <w:p w14:paraId="6AEF3607" w14:textId="77777777" w:rsidR="003247D5" w:rsidRPr="005B7494" w:rsidRDefault="003247D5" w:rsidP="003247D5">
      <w:pPr>
        <w:pStyle w:val="Paragrafoelenco"/>
        <w:ind w:left="1134" w:firstLine="426"/>
        <w:rPr>
          <w:color w:val="000000" w:themeColor="text1"/>
        </w:rPr>
      </w:pPr>
    </w:p>
    <w:p w14:paraId="75F889C6" w14:textId="77777777" w:rsidR="003247D5" w:rsidRPr="005B7494" w:rsidRDefault="003247D5" w:rsidP="003247D5">
      <w:pPr>
        <w:pStyle w:val="Paragrafoelenco"/>
        <w:ind w:left="1134" w:firstLine="426"/>
        <w:rPr>
          <w:color w:val="000000" w:themeColor="text1"/>
        </w:rPr>
      </w:pPr>
    </w:p>
    <w:p w14:paraId="5ACA6C09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avversative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ma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invece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però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tuttavia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nondimeno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eppure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anzi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229F7FE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“Non voglio la maglietta rossa ma quella blu”</w:t>
      </w:r>
    </w:p>
    <w:p w14:paraId="5BFA39E0" w14:textId="77777777" w:rsidR="003247D5" w:rsidRPr="005B7494" w:rsidRDefault="003247D5" w:rsidP="003247D5">
      <w:pPr>
        <w:pStyle w:val="Paragrafoelenco"/>
        <w:ind w:left="1134" w:firstLine="284"/>
        <w:rPr>
          <w:color w:val="000000" w:themeColor="text1"/>
        </w:rPr>
      </w:pPr>
      <w:r w:rsidRPr="005B7494">
        <w:rPr>
          <w:color w:val="000000" w:themeColor="text1"/>
        </w:rPr>
        <w:t xml:space="preserve">  “Avrei voluto andare al mare, ma Fabrizia ha preferito portarmi in centro”</w:t>
      </w:r>
    </w:p>
    <w:p w14:paraId="298B1D5E" w14:textId="77777777" w:rsidR="003247D5" w:rsidRPr="005B7494" w:rsidRDefault="003247D5" w:rsidP="003247D5">
      <w:pPr>
        <w:pStyle w:val="Paragrafoelenco"/>
        <w:ind w:left="1134" w:firstLine="284"/>
        <w:rPr>
          <w:color w:val="000000" w:themeColor="text1"/>
        </w:rPr>
      </w:pPr>
    </w:p>
    <w:p w14:paraId="58F27491" w14:textId="77777777" w:rsidR="003247D5" w:rsidRPr="005B7494" w:rsidRDefault="003247D5" w:rsidP="003247D5">
      <w:pPr>
        <w:pStyle w:val="Paragrafoelenco"/>
        <w:ind w:left="1134" w:firstLine="284"/>
        <w:rPr>
          <w:color w:val="000000" w:themeColor="text1"/>
        </w:rPr>
      </w:pPr>
    </w:p>
    <w:p w14:paraId="686EBB36" w14:textId="77777777" w:rsidR="003247D5" w:rsidRPr="005B7494" w:rsidRDefault="003247D5" w:rsidP="003247D5">
      <w:pPr>
        <w:ind w:firstLine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conclusive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dunque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quindi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pertanto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perciò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pertanto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allora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7B10ECF7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“Sono stanco e quindi andrò a dormire”</w:t>
      </w:r>
    </w:p>
    <w:p w14:paraId="535FC494" w14:textId="77777777" w:rsidR="003247D5" w:rsidRPr="005B7494" w:rsidRDefault="003247D5" w:rsidP="003247D5">
      <w:pPr>
        <w:ind w:firstLine="1418"/>
        <w:rPr>
          <w:color w:val="000000" w:themeColor="text1"/>
        </w:rPr>
      </w:pPr>
      <w:r w:rsidRPr="005B7494">
        <w:rPr>
          <w:color w:val="000000" w:themeColor="text1"/>
        </w:rPr>
        <w:t xml:space="preserve">  “Sono qui sotto, perciò scendi”</w:t>
      </w:r>
    </w:p>
    <w:p w14:paraId="1C053D8E" w14:textId="77777777" w:rsidR="003247D5" w:rsidRPr="005B7494" w:rsidRDefault="003247D5" w:rsidP="003247D5">
      <w:pPr>
        <w:ind w:firstLine="1134"/>
        <w:rPr>
          <w:color w:val="000000" w:themeColor="text1"/>
        </w:rPr>
      </w:pPr>
    </w:p>
    <w:p w14:paraId="1017379F" w14:textId="77777777" w:rsidR="003247D5" w:rsidRPr="005B7494" w:rsidRDefault="003247D5" w:rsidP="003247D5">
      <w:pPr>
        <w:ind w:firstLine="1134"/>
        <w:rPr>
          <w:color w:val="000000" w:themeColor="text1"/>
        </w:rPr>
      </w:pPr>
    </w:p>
    <w:p w14:paraId="65BD89BA" w14:textId="77777777" w:rsidR="003247D5" w:rsidRPr="005B7494" w:rsidRDefault="003247D5" w:rsidP="003247D5">
      <w:pPr>
        <w:ind w:firstLine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9139EE">
        <w:rPr>
          <w:color w:val="000000" w:themeColor="text1"/>
          <w:u w:val="single"/>
        </w:rPr>
        <w:t>correlative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e… 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sia… sia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sia che… sia 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o… 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né… né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non solo… ma anche</w:t>
      </w:r>
      <w:r w:rsidRPr="005B7494">
        <w:rPr>
          <w:color w:val="000000" w:themeColor="text1"/>
        </w:rPr>
        <w:t xml:space="preserve">, </w:t>
      </w:r>
    </w:p>
    <w:p w14:paraId="3359A2E7" w14:textId="77777777" w:rsidR="003247D5" w:rsidRPr="005B7494" w:rsidRDefault="003247D5" w:rsidP="003247D5">
      <w:pPr>
        <w:ind w:firstLine="2410"/>
        <w:rPr>
          <w:color w:val="000000" w:themeColor="text1"/>
        </w:rPr>
      </w:pP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10CB34D6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“Devi darmi o la penna nera o quella blu”</w:t>
      </w:r>
    </w:p>
    <w:p w14:paraId="5EB6C311" w14:textId="77777777" w:rsidR="003247D5" w:rsidRPr="005B7494" w:rsidRDefault="003247D5" w:rsidP="003247D5">
      <w:pPr>
        <w:ind w:firstLine="1134"/>
        <w:rPr>
          <w:color w:val="000000" w:themeColor="text1"/>
        </w:rPr>
      </w:pPr>
      <w:r w:rsidRPr="005B7494">
        <w:rPr>
          <w:color w:val="000000" w:themeColor="text1"/>
        </w:rPr>
        <w:t xml:space="preserve"> </w:t>
      </w:r>
      <w:r w:rsidRPr="005B7494">
        <w:rPr>
          <w:color w:val="000000" w:themeColor="text1"/>
        </w:rPr>
        <w:tab/>
        <w:t xml:space="preserve">   “Non vuole né scrivermi né chiamarmi”</w:t>
      </w:r>
    </w:p>
    <w:p w14:paraId="24664E66" w14:textId="77777777" w:rsidR="003247D5" w:rsidRPr="005B7494" w:rsidRDefault="003247D5" w:rsidP="003247D5">
      <w:pPr>
        <w:ind w:firstLine="1134"/>
        <w:rPr>
          <w:color w:val="000000" w:themeColor="text1"/>
        </w:rPr>
      </w:pPr>
    </w:p>
    <w:p w14:paraId="03DA7620" w14:textId="77777777" w:rsidR="003247D5" w:rsidRPr="005B7494" w:rsidRDefault="003247D5" w:rsidP="003247D5">
      <w:pPr>
        <w:ind w:firstLine="1134"/>
        <w:rPr>
          <w:color w:val="000000" w:themeColor="text1"/>
        </w:rPr>
      </w:pPr>
    </w:p>
    <w:p w14:paraId="6EF25FA5" w14:textId="77777777" w:rsidR="003247D5" w:rsidRPr="005B7494" w:rsidRDefault="003247D5" w:rsidP="003247D5">
      <w:pPr>
        <w:rPr>
          <w:color w:val="000000" w:themeColor="text1"/>
        </w:rPr>
      </w:pPr>
    </w:p>
    <w:p w14:paraId="634C3BB8" w14:textId="77777777" w:rsidR="003247D5" w:rsidRPr="005B7494" w:rsidRDefault="003247D5" w:rsidP="003247D5">
      <w:pPr>
        <w:pStyle w:val="Paragrafoelenco"/>
        <w:numPr>
          <w:ilvl w:val="3"/>
          <w:numId w:val="4"/>
        </w:numPr>
        <w:ind w:left="1134"/>
        <w:rPr>
          <w:b/>
          <w:bCs/>
          <w:color w:val="000000" w:themeColor="text1"/>
        </w:rPr>
      </w:pPr>
      <w:r w:rsidRPr="005B7494">
        <w:rPr>
          <w:color w:val="000000" w:themeColor="text1"/>
        </w:rPr>
        <w:t xml:space="preserve">Le congiunzioni subordinanti collegano due proposizioni che non sono sullo stesso livello, perciò stabiliscono tra l’una e l’altra rapporti di subordinazione. La proposizione subordinata è riconoscibile perché non può sussistere senza la principale. </w:t>
      </w:r>
    </w:p>
    <w:p w14:paraId="7E9BE891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In base al tipo di collegamento che stabiliscono tra le proposizioni, le congiunzioni subordinanti, si dividono in:</w:t>
      </w:r>
    </w:p>
    <w:p w14:paraId="3E360401" w14:textId="77777777" w:rsidR="003247D5" w:rsidRPr="005B7494" w:rsidRDefault="003247D5" w:rsidP="003247D5">
      <w:pPr>
        <w:rPr>
          <w:color w:val="000000" w:themeColor="text1"/>
        </w:rPr>
      </w:pPr>
    </w:p>
    <w:p w14:paraId="3944619F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0F61E0A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finali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perché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affinché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  <w:u w:val="single"/>
        </w:rPr>
        <w:t>che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38F398D1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“Chiamai Antonio perché mi aiutasse”</w:t>
      </w:r>
    </w:p>
    <w:p w14:paraId="743A6E54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00A775A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causali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perché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poiché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giacché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dato che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  <w:u w:val="single"/>
        </w:rPr>
        <w:t>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siccome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dal momento che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3358E86D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“Siccome insisti, accetterò”</w:t>
      </w:r>
    </w:p>
    <w:p w14:paraId="74D95AE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“Avendo speso tutto, l’uomo dovette chiedere un prestito”</w:t>
      </w:r>
    </w:p>
    <w:p w14:paraId="5180B222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“Ho ricevuto un compenso per aver lavorato al progetto”</w:t>
      </w:r>
    </w:p>
    <w:p w14:paraId="513EA7BB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6BB5818E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consecutive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 xml:space="preserve">(tanto)… </w:t>
      </w:r>
      <w:r w:rsidRPr="005B7494">
        <w:rPr>
          <w:i/>
          <w:iCs/>
          <w:color w:val="000000" w:themeColor="text1"/>
          <w:u w:val="single"/>
        </w:rPr>
        <w:t>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(così)… 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 xml:space="preserve">(al tal </w:t>
      </w:r>
      <w:proofErr w:type="gramStart"/>
      <w:r w:rsidRPr="005B7494">
        <w:rPr>
          <w:i/>
          <w:iCs/>
          <w:color w:val="000000" w:themeColor="text1"/>
        </w:rPr>
        <w:t>punto)…</w:t>
      </w:r>
      <w:proofErr w:type="gramEnd"/>
      <w:r w:rsidRPr="005B7494">
        <w:rPr>
          <w:i/>
          <w:iCs/>
          <w:color w:val="000000" w:themeColor="text1"/>
        </w:rPr>
        <w:t xml:space="preserve"> 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(tale)… che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(in modo tale)… 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(tanto)… da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…. </w:t>
      </w:r>
    </w:p>
    <w:p w14:paraId="2D380F8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“È così ingenuo che chiunque potrebbe ingannarlo”</w:t>
      </w:r>
    </w:p>
    <w:p w14:paraId="5AB7CFDB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 “Mi sento talmente euforico da voler abbracciare tutti”</w:t>
      </w:r>
    </w:p>
    <w:p w14:paraId="58ADF866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251F33DA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temporali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quando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mentre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finché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come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appena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ogni volta 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prima che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dopo 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fino a che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…. </w:t>
      </w:r>
    </w:p>
    <w:p w14:paraId="3915010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“Ti scriverò appena sarò arrivato”</w:t>
      </w:r>
    </w:p>
    <w:p w14:paraId="75D4F9F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“Dopo aver cenato andrò subito a dormire”</w:t>
      </w:r>
    </w:p>
    <w:p w14:paraId="0685D704" w14:textId="77777777" w:rsidR="003247D5" w:rsidRPr="00580195" w:rsidRDefault="003247D5" w:rsidP="003247D5">
      <w:pPr>
        <w:rPr>
          <w:b/>
          <w:bCs/>
          <w:color w:val="000000" w:themeColor="text1"/>
        </w:rPr>
      </w:pPr>
    </w:p>
    <w:p w14:paraId="5796721E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concessive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sebbene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benché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nonostante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anche se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quantunque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 quanto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…. </w:t>
      </w:r>
    </w:p>
    <w:p w14:paraId="41A4D58B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“Sebbene abbia la patente da poco, guida con scioltezza”</w:t>
      </w:r>
    </w:p>
    <w:p w14:paraId="6BA11DDE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 “Pur avendo molta paura, andai a quell’incontro”</w:t>
      </w:r>
    </w:p>
    <w:p w14:paraId="1F03CED4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7022542F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</w:t>
      </w:r>
      <w:r w:rsidRPr="005B7494">
        <w:rPr>
          <w:color w:val="000000" w:themeColor="text1"/>
          <w:u w:val="single"/>
        </w:rPr>
        <w:t>ipotetiche</w:t>
      </w:r>
      <w:r w:rsidRPr="005B7494">
        <w:rPr>
          <w:color w:val="000000" w:themeColor="text1"/>
        </w:rPr>
        <w:t xml:space="preserve">: </w:t>
      </w:r>
      <w:r w:rsidRPr="005B7494">
        <w:rPr>
          <w:i/>
          <w:iCs/>
          <w:color w:val="000000" w:themeColor="text1"/>
        </w:rPr>
        <w:t>se, qualora, a patto che, a condizione che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…. </w:t>
      </w:r>
    </w:p>
    <w:p w14:paraId="70047F9D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“Se fosse possibile verrei con te”</w:t>
      </w:r>
    </w:p>
    <w:p w14:paraId="77A0A3A4" w14:textId="77777777" w:rsidR="003247D5" w:rsidRPr="00D06C3E" w:rsidRDefault="003247D5" w:rsidP="003247D5">
      <w:pPr>
        <w:rPr>
          <w:color w:val="000000" w:themeColor="text1"/>
        </w:rPr>
      </w:pPr>
    </w:p>
    <w:p w14:paraId="68B2C349" w14:textId="77777777" w:rsidR="003247D5" w:rsidRPr="005B7494" w:rsidRDefault="003247D5" w:rsidP="003247D5">
      <w:pPr>
        <w:rPr>
          <w:color w:val="000000" w:themeColor="text1"/>
        </w:rPr>
      </w:pPr>
    </w:p>
    <w:p w14:paraId="2CFAB956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congiunzioni che introducono le soggettive, le oggettive o le dichiarative: </w:t>
      </w:r>
      <w:r w:rsidRPr="005B7494">
        <w:rPr>
          <w:i/>
          <w:iCs/>
          <w:color w:val="000000" w:themeColor="text1"/>
          <w:u w:val="single"/>
        </w:rPr>
        <w:t>che</w:t>
      </w:r>
      <w:r w:rsidRPr="005B7494">
        <w:rPr>
          <w:color w:val="000000" w:themeColor="text1"/>
        </w:rPr>
        <w:t xml:space="preserve"> </w:t>
      </w:r>
      <w:proofErr w:type="gramStart"/>
      <w:r w:rsidRPr="005B7494">
        <w:rPr>
          <w:color w:val="000000" w:themeColor="text1"/>
        </w:rPr>
        <w:t>e</w:t>
      </w:r>
      <w:proofErr w:type="gramEnd"/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di</w:t>
      </w:r>
    </w:p>
    <w:p w14:paraId="69CEC367" w14:textId="77777777" w:rsidR="005B32EC" w:rsidRDefault="003247D5" w:rsidP="003247D5">
      <w:pPr>
        <w:pStyle w:val="Paragrafoelenco"/>
        <w:ind w:left="1134"/>
        <w:rPr>
          <w:b/>
          <w:bCs/>
          <w:color w:val="000000" w:themeColor="text1"/>
        </w:rPr>
      </w:pPr>
      <w:r w:rsidRPr="005B7494">
        <w:rPr>
          <w:b/>
          <w:bCs/>
          <w:color w:val="000000" w:themeColor="text1"/>
        </w:rPr>
        <w:tab/>
      </w:r>
    </w:p>
    <w:p w14:paraId="29A4EEB6" w14:textId="67B6C5CA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b/>
          <w:bCs/>
          <w:color w:val="000000" w:themeColor="text1"/>
        </w:rPr>
        <w:t xml:space="preserve">subordinata soggettiva: </w:t>
      </w:r>
      <w:r w:rsidRPr="005B7494">
        <w:rPr>
          <w:color w:val="000000" w:themeColor="text1"/>
        </w:rPr>
        <w:t xml:space="preserve">sostituisce il soggetto e dipende da verbi o locuzioni verbali impersonali  </w:t>
      </w:r>
    </w:p>
    <w:p w14:paraId="3766871F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“È chiaro che sei triste”</w:t>
      </w:r>
    </w:p>
    <w:p w14:paraId="735A8348" w14:textId="77777777" w:rsidR="003247D5" w:rsidRPr="005B7494" w:rsidRDefault="003247D5" w:rsidP="003247D5">
      <w:pPr>
        <w:pStyle w:val="Paragrafoelenco"/>
        <w:ind w:left="1560"/>
        <w:rPr>
          <w:color w:val="000000" w:themeColor="text1"/>
        </w:rPr>
      </w:pPr>
      <w:r w:rsidRPr="005B7494">
        <w:rPr>
          <w:color w:val="000000" w:themeColor="text1"/>
        </w:rPr>
        <w:t>“Bastava che arrivassi un’ora prima”</w:t>
      </w:r>
    </w:p>
    <w:p w14:paraId="726B44E2" w14:textId="77777777" w:rsidR="003247D5" w:rsidRPr="005B7494" w:rsidRDefault="003247D5" w:rsidP="003247D5">
      <w:pPr>
        <w:pStyle w:val="Paragrafoelenco"/>
        <w:ind w:left="1560"/>
        <w:rPr>
          <w:color w:val="000000" w:themeColor="text1"/>
        </w:rPr>
      </w:pPr>
      <w:r w:rsidRPr="005B7494">
        <w:rPr>
          <w:color w:val="000000" w:themeColor="text1"/>
        </w:rPr>
        <w:t>“È ora di partire”</w:t>
      </w:r>
    </w:p>
    <w:p w14:paraId="183E8951" w14:textId="77777777" w:rsidR="003247D5" w:rsidRPr="005B7494" w:rsidRDefault="003247D5" w:rsidP="003247D5">
      <w:pPr>
        <w:pStyle w:val="Paragrafoelenco"/>
        <w:ind w:left="1134" w:firstLine="284"/>
        <w:rPr>
          <w:b/>
          <w:bCs/>
          <w:color w:val="000000" w:themeColor="text1"/>
        </w:rPr>
      </w:pPr>
    </w:p>
    <w:p w14:paraId="32269B9A" w14:textId="77777777" w:rsidR="003247D5" w:rsidRPr="005B7494" w:rsidRDefault="003247D5" w:rsidP="003247D5">
      <w:pPr>
        <w:pStyle w:val="Paragrafoelenco"/>
        <w:ind w:left="1134" w:firstLine="284"/>
        <w:rPr>
          <w:color w:val="000000" w:themeColor="text1"/>
        </w:rPr>
      </w:pPr>
      <w:r w:rsidRPr="005B7494">
        <w:rPr>
          <w:b/>
          <w:bCs/>
          <w:color w:val="000000" w:themeColor="text1"/>
        </w:rPr>
        <w:t xml:space="preserve">subordinata oggettiva: </w:t>
      </w:r>
      <w:r w:rsidRPr="005B7494">
        <w:rPr>
          <w:color w:val="000000" w:themeColor="text1"/>
        </w:rPr>
        <w:t>sostituisce il complemento oggetto e dipende da verbi o locuzioni usati in forma personale; che possono essere verbi di tipo enunciativo-dichiarativo (</w:t>
      </w:r>
      <w:r w:rsidRPr="005B7494">
        <w:rPr>
          <w:i/>
          <w:iCs/>
          <w:color w:val="000000" w:themeColor="text1"/>
        </w:rPr>
        <w:t>dire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dichiarare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affermare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…); verbi che indicano percezione o ricordo (</w:t>
      </w:r>
      <w:r w:rsidRPr="005B7494">
        <w:rPr>
          <w:i/>
          <w:iCs/>
          <w:color w:val="000000" w:themeColor="text1"/>
        </w:rPr>
        <w:t>ricordare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accorgersi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percepire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…); verbi indicanti giudizio o sospetto o dubbio (</w:t>
      </w:r>
      <w:r w:rsidRPr="005B7494">
        <w:rPr>
          <w:i/>
          <w:iCs/>
          <w:color w:val="000000" w:themeColor="text1"/>
        </w:rPr>
        <w:t>credere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pensare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supporre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giudicare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dubitare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…); verbi indicanti timore o speranza, (</w:t>
      </w:r>
      <w:r w:rsidRPr="005B7494">
        <w:rPr>
          <w:i/>
          <w:iCs/>
          <w:color w:val="000000" w:themeColor="text1"/>
        </w:rPr>
        <w:t>desiderare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sperare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temere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…); verbi indicanti ordine o divieto (</w:t>
      </w:r>
      <w:r w:rsidRPr="005B7494">
        <w:rPr>
          <w:i/>
          <w:iCs/>
          <w:color w:val="000000" w:themeColor="text1"/>
        </w:rPr>
        <w:t>vietare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permettere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proibire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</w:t>
      </w:r>
    </w:p>
    <w:p w14:paraId="0E2C3F1C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lastRenderedPageBreak/>
        <w:t>es.  “Desideriamo che tu ci sia”</w:t>
      </w:r>
    </w:p>
    <w:p w14:paraId="527DD8AE" w14:textId="77777777" w:rsidR="003247D5" w:rsidRPr="005B7494" w:rsidRDefault="003247D5" w:rsidP="003247D5">
      <w:pPr>
        <w:pStyle w:val="Paragrafoelenco"/>
        <w:ind w:left="1560"/>
        <w:rPr>
          <w:color w:val="000000" w:themeColor="text1"/>
        </w:rPr>
      </w:pPr>
      <w:r w:rsidRPr="005B7494">
        <w:rPr>
          <w:color w:val="000000" w:themeColor="text1"/>
        </w:rPr>
        <w:t>“Si convinse di essere un incapace”</w:t>
      </w:r>
    </w:p>
    <w:p w14:paraId="40EE7E4D" w14:textId="77777777" w:rsidR="003247D5" w:rsidRPr="005B7494" w:rsidRDefault="003247D5" w:rsidP="003247D5">
      <w:pPr>
        <w:pStyle w:val="Paragrafoelenco"/>
        <w:ind w:left="1560"/>
        <w:rPr>
          <w:color w:val="000000" w:themeColor="text1"/>
        </w:rPr>
      </w:pPr>
      <w:r w:rsidRPr="005B7494">
        <w:rPr>
          <w:color w:val="000000" w:themeColor="text1"/>
        </w:rPr>
        <w:t>“Antonia afferma che sei un sarto eccezionale”</w:t>
      </w:r>
    </w:p>
    <w:p w14:paraId="187029D0" w14:textId="77777777" w:rsidR="003247D5" w:rsidRPr="005B7494" w:rsidRDefault="003247D5" w:rsidP="003247D5">
      <w:pPr>
        <w:pStyle w:val="Paragrafoelenco"/>
        <w:ind w:left="1560"/>
        <w:rPr>
          <w:color w:val="000000" w:themeColor="text1"/>
        </w:rPr>
      </w:pPr>
      <w:r w:rsidRPr="005B7494">
        <w:rPr>
          <w:color w:val="000000" w:themeColor="text1"/>
        </w:rPr>
        <w:t>“Piero pensa che potresti mentirgli”</w:t>
      </w:r>
    </w:p>
    <w:p w14:paraId="2200E23D" w14:textId="77777777" w:rsidR="003247D5" w:rsidRPr="005B7494" w:rsidRDefault="003247D5" w:rsidP="003247D5">
      <w:pPr>
        <w:pStyle w:val="Paragrafoelenco"/>
        <w:ind w:left="1134"/>
        <w:rPr>
          <w:b/>
          <w:bCs/>
          <w:color w:val="000000" w:themeColor="text1"/>
        </w:rPr>
      </w:pPr>
    </w:p>
    <w:p w14:paraId="16F3F130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Le oggettive implicite, come tutte le altre subordinate implicite, sono possibili solo se il soggetto di principale e subordinata è lo stesso, MA in questo caso ci sono delle eccezioni:</w:t>
      </w:r>
    </w:p>
    <w:p w14:paraId="27788CAA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56B92182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con i verbi come </w:t>
      </w:r>
      <w:r w:rsidRPr="005B7494">
        <w:rPr>
          <w:i/>
          <w:iCs/>
          <w:color w:val="000000" w:themeColor="text1"/>
        </w:rPr>
        <w:t>ordinare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comandare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vietare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…: es. “Ti proibisco di uscire”</w:t>
      </w:r>
    </w:p>
    <w:p w14:paraId="17476A92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con i verbi indicanti percezione, come </w:t>
      </w:r>
      <w:r w:rsidRPr="005B7494">
        <w:rPr>
          <w:i/>
          <w:iCs/>
          <w:color w:val="000000" w:themeColor="text1"/>
        </w:rPr>
        <w:t>sentire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udire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vedere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 xml:space="preserve">…: es. “Ti sento </w:t>
      </w:r>
    </w:p>
    <w:p w14:paraId="29D01D8F" w14:textId="77777777" w:rsidR="003247D5" w:rsidRPr="005B7494" w:rsidRDefault="003247D5" w:rsidP="003247D5">
      <w:pPr>
        <w:pStyle w:val="Paragrafoelenco"/>
        <w:ind w:left="1134" w:firstLine="7088"/>
        <w:rPr>
          <w:color w:val="000000" w:themeColor="text1"/>
        </w:rPr>
      </w:pPr>
      <w:r w:rsidRPr="005B7494">
        <w:rPr>
          <w:color w:val="000000" w:themeColor="text1"/>
        </w:rPr>
        <w:t>russare”</w:t>
      </w:r>
    </w:p>
    <w:p w14:paraId="300ACB78" w14:textId="77777777" w:rsidR="003247D5" w:rsidRPr="005B7494" w:rsidRDefault="003247D5" w:rsidP="003247D5">
      <w:pPr>
        <w:pStyle w:val="Paragrafoelenco"/>
        <w:ind w:left="1134" w:firstLine="7088"/>
        <w:rPr>
          <w:color w:val="000000" w:themeColor="text1"/>
        </w:rPr>
      </w:pPr>
    </w:p>
    <w:p w14:paraId="292C903D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b/>
          <w:bCs/>
          <w:color w:val="000000" w:themeColor="text1"/>
        </w:rPr>
        <w:t>subordinata dichiarativa</w:t>
      </w:r>
      <w:r w:rsidRPr="005B7494">
        <w:rPr>
          <w:color w:val="000000" w:themeColor="text1"/>
        </w:rPr>
        <w:t>: ha la funzione di chiarire o spiegare un elemento della principale. L’elemento della reggente spiegato dalla dichiarativa può essere un pronome dimostrativo (</w:t>
      </w:r>
      <w:r w:rsidRPr="005B7494">
        <w:rPr>
          <w:i/>
          <w:iCs/>
          <w:color w:val="000000" w:themeColor="text1"/>
        </w:rPr>
        <w:t>questo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quello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ciò</w:t>
      </w:r>
      <w:r w:rsidRPr="005B7494">
        <w:rPr>
          <w:color w:val="000000" w:themeColor="text1"/>
        </w:rPr>
        <w:t>) o un nome (</w:t>
      </w:r>
      <w:r w:rsidRPr="005B7494">
        <w:rPr>
          <w:i/>
          <w:iCs/>
          <w:color w:val="000000" w:themeColor="text1"/>
        </w:rPr>
        <w:t>la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speranza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la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certezza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il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sospetto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il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timore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…)</w:t>
      </w:r>
    </w:p>
    <w:p w14:paraId="2DA63F3D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color w:val="000000" w:themeColor="text1"/>
        </w:rPr>
        <w:t>es. “Aspettavamo solo questo, che il concerto iniziasse”</w:t>
      </w:r>
    </w:p>
    <w:p w14:paraId="5DD4E126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color w:val="000000" w:themeColor="text1"/>
        </w:rPr>
        <w:t xml:space="preserve">      “Da tempo avevo il sospetto che fossi una cattiva persona”</w:t>
      </w:r>
    </w:p>
    <w:p w14:paraId="4ACE4E6A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color w:val="000000" w:themeColor="text1"/>
        </w:rPr>
        <w:t xml:space="preserve">      “Ho la speranza che un giorno ti rivedrò”</w:t>
      </w:r>
    </w:p>
    <w:p w14:paraId="67A309A7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color w:val="000000" w:themeColor="text1"/>
        </w:rPr>
        <w:t xml:space="preserve">      “Di una cosa mi pento, di non avergli detto tutta la verità”</w:t>
      </w:r>
    </w:p>
    <w:p w14:paraId="74B64101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color w:val="000000" w:themeColor="text1"/>
        </w:rPr>
        <w:t xml:space="preserve">      “So di certo questo, che non mi lasceresti mai solo”</w:t>
      </w:r>
    </w:p>
    <w:p w14:paraId="0EE8AE70" w14:textId="77777777" w:rsidR="003247D5" w:rsidRPr="005B7494" w:rsidRDefault="003247D5" w:rsidP="003247D5">
      <w:pPr>
        <w:pStyle w:val="Paragrafoelenco"/>
        <w:ind w:left="1134" w:right="-1" w:firstLine="284"/>
        <w:rPr>
          <w:color w:val="000000" w:themeColor="text1"/>
        </w:rPr>
      </w:pPr>
      <w:r w:rsidRPr="005B7494">
        <w:rPr>
          <w:color w:val="000000" w:themeColor="text1"/>
        </w:rPr>
        <w:t xml:space="preserve"> </w:t>
      </w:r>
    </w:p>
    <w:p w14:paraId="0F78C7E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2799616D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423B6625" w14:textId="77777777" w:rsidR="003247D5" w:rsidRPr="005B7494" w:rsidRDefault="003247D5" w:rsidP="003247D5">
      <w:pPr>
        <w:pStyle w:val="Paragrafoelenco"/>
        <w:ind w:left="1134" w:hanging="425"/>
        <w:rPr>
          <w:color w:val="000000" w:themeColor="text1"/>
        </w:rPr>
      </w:pPr>
      <w:r w:rsidRPr="005B7494">
        <w:rPr>
          <w:color w:val="000000" w:themeColor="text1"/>
        </w:rPr>
        <w:t>Queste congiunzioni introducono le rispettive subordinate, alle quali aggiungiamo:</w:t>
      </w:r>
    </w:p>
    <w:p w14:paraId="7BCA6138" w14:textId="77777777" w:rsidR="003247D5" w:rsidRPr="005B7494" w:rsidRDefault="003247D5" w:rsidP="003247D5">
      <w:pPr>
        <w:pStyle w:val="Paragrafoelenco"/>
        <w:ind w:left="1134" w:hanging="425"/>
        <w:rPr>
          <w:color w:val="000000" w:themeColor="text1"/>
        </w:rPr>
      </w:pPr>
    </w:p>
    <w:p w14:paraId="1E00A1FF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 le subordinate </w:t>
      </w:r>
      <w:r w:rsidRPr="005B7494">
        <w:rPr>
          <w:color w:val="000000" w:themeColor="text1"/>
          <w:u w:val="single"/>
        </w:rPr>
        <w:t>relative</w:t>
      </w:r>
      <w:r w:rsidRPr="005B7494">
        <w:rPr>
          <w:color w:val="000000" w:themeColor="text1"/>
        </w:rPr>
        <w:t xml:space="preserve">, introdotte non da una congiunzione ma dal pronome relativo: </w:t>
      </w:r>
      <w:r w:rsidRPr="005B7494">
        <w:rPr>
          <w:i/>
          <w:iCs/>
          <w:color w:val="000000" w:themeColor="text1"/>
        </w:rPr>
        <w:t>che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il</w:t>
      </w:r>
      <w:r w:rsidRPr="005B7494">
        <w:rPr>
          <w:color w:val="000000" w:themeColor="text1"/>
        </w:rPr>
        <w:t xml:space="preserve"> </w:t>
      </w:r>
      <w:r w:rsidRPr="005B7494">
        <w:rPr>
          <w:i/>
          <w:iCs/>
          <w:color w:val="000000" w:themeColor="text1"/>
        </w:rPr>
        <w:t>quale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la quale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i quali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le quali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cui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dove</w:t>
      </w:r>
      <w:r w:rsidRPr="005B7494">
        <w:rPr>
          <w:color w:val="000000" w:themeColor="text1"/>
        </w:rPr>
        <w:t xml:space="preserve">, </w:t>
      </w:r>
      <w:r w:rsidRPr="005B7494">
        <w:rPr>
          <w:i/>
          <w:iCs/>
          <w:color w:val="000000" w:themeColor="text1"/>
        </w:rPr>
        <w:t>quando</w:t>
      </w:r>
      <w:r w:rsidRPr="005B7494">
        <w:rPr>
          <w:color w:val="000000" w:themeColor="text1"/>
        </w:rPr>
        <w:t xml:space="preserve">, </w:t>
      </w:r>
      <w:proofErr w:type="spellStart"/>
      <w:r w:rsidRPr="005B7494">
        <w:rPr>
          <w:color w:val="000000" w:themeColor="text1"/>
        </w:rPr>
        <w:t>ecc</w:t>
      </w:r>
      <w:proofErr w:type="spellEnd"/>
      <w:r w:rsidRPr="005B7494">
        <w:rPr>
          <w:color w:val="000000" w:themeColor="text1"/>
        </w:rPr>
        <w:t>…</w:t>
      </w:r>
    </w:p>
    <w:p w14:paraId="195388D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“Ho scongelato la carne che mi hai regalato”</w:t>
      </w:r>
    </w:p>
    <w:p w14:paraId="34B51B0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“Non conosco le persone delle quali mi parli”</w:t>
      </w:r>
    </w:p>
    <w:p w14:paraId="22DA0E72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 “Ho bisogno di una persona che parli bene il russo”</w:t>
      </w:r>
    </w:p>
    <w:p w14:paraId="2268E26A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“Invidio Elena che è già in vacanza”</w:t>
      </w:r>
    </w:p>
    <w:p w14:paraId="2CC2BC6C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“Vorrei una stilografica che non mi macchiasse le dita”</w:t>
      </w:r>
    </w:p>
    <w:p w14:paraId="45C352C0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“Cerco una stoffa con cui foderare il divano”</w:t>
      </w:r>
    </w:p>
    <w:p w14:paraId="714A6F9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4FA78D2E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69E006D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- le subordinate </w:t>
      </w:r>
      <w:r w:rsidRPr="005B7494">
        <w:rPr>
          <w:color w:val="000000" w:themeColor="text1"/>
          <w:u w:val="single"/>
        </w:rPr>
        <w:t>interrogative indirette</w:t>
      </w:r>
      <w:r w:rsidRPr="005B7494">
        <w:rPr>
          <w:color w:val="000000" w:themeColor="text1"/>
        </w:rPr>
        <w:t>, introdotte dall’aggettivo o dal pronome interrogativo (</w:t>
      </w:r>
      <w:r w:rsidRPr="005B7494">
        <w:rPr>
          <w:i/>
          <w:iCs/>
          <w:color w:val="000000" w:themeColor="text1"/>
        </w:rPr>
        <w:t>chi; quale, -i; quanto, -a, -i, -e</w:t>
      </w:r>
      <w:r w:rsidRPr="005B7494">
        <w:rPr>
          <w:color w:val="000000" w:themeColor="text1"/>
        </w:rPr>
        <w:t>) o da un avverbio o una locuzione avverbiale interrogativa (</w:t>
      </w:r>
      <w:proofErr w:type="gramStart"/>
      <w:r w:rsidRPr="005B7494">
        <w:rPr>
          <w:i/>
          <w:iCs/>
          <w:color w:val="000000" w:themeColor="text1"/>
        </w:rPr>
        <w:t>dove?</w:t>
      </w:r>
      <w:r w:rsidRPr="005B7494">
        <w:rPr>
          <w:color w:val="000000" w:themeColor="text1"/>
        </w:rPr>
        <w:t>,</w:t>
      </w:r>
      <w:proofErr w:type="gramEnd"/>
      <w:r w:rsidRPr="005B7494">
        <w:rPr>
          <w:i/>
          <w:iCs/>
          <w:color w:val="000000" w:themeColor="text1"/>
        </w:rPr>
        <w:t xml:space="preserve"> da dove?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come?</w:t>
      </w:r>
      <w:r w:rsidRPr="005B7494">
        <w:rPr>
          <w:color w:val="000000" w:themeColor="text1"/>
        </w:rPr>
        <w:t>,</w:t>
      </w:r>
      <w:r w:rsidRPr="005B7494">
        <w:rPr>
          <w:i/>
          <w:iCs/>
          <w:color w:val="000000" w:themeColor="text1"/>
        </w:rPr>
        <w:t xml:space="preserve"> perché?</w:t>
      </w:r>
      <w:r w:rsidRPr="005B7494">
        <w:rPr>
          <w:color w:val="000000" w:themeColor="text1"/>
        </w:rPr>
        <w:t xml:space="preserve">) e da verbi come </w:t>
      </w:r>
      <w:r w:rsidRPr="005B7494">
        <w:rPr>
          <w:i/>
          <w:iCs/>
          <w:color w:val="000000" w:themeColor="text1"/>
        </w:rPr>
        <w:t>domandare, chiedere, non sapere</w:t>
      </w:r>
      <w:r w:rsidRPr="005B7494">
        <w:rPr>
          <w:color w:val="000000" w:themeColor="text1"/>
        </w:rPr>
        <w:t xml:space="preserve">, o anche </w:t>
      </w:r>
      <w:r w:rsidRPr="005B7494">
        <w:rPr>
          <w:i/>
          <w:iCs/>
          <w:color w:val="000000" w:themeColor="text1"/>
        </w:rPr>
        <w:t>far sapere, dire</w:t>
      </w:r>
      <w:r w:rsidRPr="005B7494">
        <w:rPr>
          <w:color w:val="000000" w:themeColor="text1"/>
        </w:rPr>
        <w:t>, ecc. :</w:t>
      </w:r>
    </w:p>
    <w:p w14:paraId="52731383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>es.  “Paola mi ha chiesto chi ha raccontato tutto al preside”</w:t>
      </w:r>
    </w:p>
    <w:p w14:paraId="23C06547" w14:textId="77777777" w:rsidR="003247D5" w:rsidRDefault="003247D5" w:rsidP="003247D5">
      <w:pPr>
        <w:pStyle w:val="Paragrafoelenco"/>
        <w:ind w:left="1134"/>
        <w:rPr>
          <w:color w:val="000000" w:themeColor="text1"/>
        </w:rPr>
      </w:pPr>
      <w:r w:rsidRPr="005B7494">
        <w:rPr>
          <w:color w:val="000000" w:themeColor="text1"/>
        </w:rPr>
        <w:t xml:space="preserve">      “Nessuno sapeva come mai Gianni non fosse ancora arrivato”</w:t>
      </w:r>
    </w:p>
    <w:p w14:paraId="26FA22B8" w14:textId="6DAB4BD5" w:rsidR="003247D5" w:rsidRDefault="003247D5" w:rsidP="003247D5">
      <w:pPr>
        <w:pStyle w:val="Paragrafoelenco"/>
        <w:ind w:left="1134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5B7494">
        <w:rPr>
          <w:color w:val="000000" w:themeColor="text1"/>
        </w:rPr>
        <w:t>“Mi chiedo se potrebbe raggiungermi”</w:t>
      </w:r>
    </w:p>
    <w:p w14:paraId="2B7E4FF3" w14:textId="700B3A2E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  <w:r w:rsidRPr="0072656D">
        <w:rPr>
          <w:color w:val="000000" w:themeColor="text1"/>
          <w:highlight w:val="yellow"/>
        </w:rPr>
        <w:t xml:space="preserve">* </w:t>
      </w:r>
      <w:r w:rsidR="0072656D" w:rsidRPr="0072656D">
        <w:rPr>
          <w:color w:val="000000" w:themeColor="text1"/>
          <w:highlight w:val="yellow"/>
        </w:rPr>
        <w:t>es. 10</w:t>
      </w:r>
    </w:p>
    <w:p w14:paraId="5F8925DC" w14:textId="77777777" w:rsidR="003247D5" w:rsidRDefault="003247D5" w:rsidP="003247D5">
      <w:pPr>
        <w:pStyle w:val="Paragrafoelenco"/>
        <w:ind w:left="1134"/>
        <w:rPr>
          <w:color w:val="000000" w:themeColor="text1"/>
        </w:rPr>
      </w:pPr>
    </w:p>
    <w:p w14:paraId="6512C316" w14:textId="77777777" w:rsidR="003247D5" w:rsidRPr="00D06C3E" w:rsidRDefault="003247D5" w:rsidP="003247D5">
      <w:pPr>
        <w:pStyle w:val="Paragrafoelenco"/>
        <w:ind w:left="1134"/>
        <w:rPr>
          <w:color w:val="000000" w:themeColor="text1"/>
        </w:rPr>
      </w:pPr>
    </w:p>
    <w:p w14:paraId="1BD2FF75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089EE487" w14:textId="77777777" w:rsidR="003247D5" w:rsidRPr="005B7494" w:rsidRDefault="003247D5" w:rsidP="003247D5">
      <w:pPr>
        <w:pStyle w:val="Paragrafoelenco"/>
        <w:ind w:left="1134" w:hanging="425"/>
        <w:rPr>
          <w:color w:val="000000" w:themeColor="text1"/>
        </w:rPr>
      </w:pPr>
    </w:p>
    <w:p w14:paraId="52B1CB49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206BDD82" w14:textId="77777777" w:rsidR="003247D5" w:rsidRPr="005B7494" w:rsidRDefault="003247D5" w:rsidP="003247D5">
      <w:pPr>
        <w:pStyle w:val="Paragrafoelenco"/>
        <w:ind w:left="1134"/>
        <w:rPr>
          <w:color w:val="000000" w:themeColor="text1"/>
        </w:rPr>
      </w:pPr>
    </w:p>
    <w:p w14:paraId="651D97EB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3B5A0E74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  <w:r w:rsidRPr="005B7494">
        <w:rPr>
          <w:color w:val="000000" w:themeColor="text1"/>
          <w:highlight w:val="cyan"/>
        </w:rPr>
        <w:t>LE DIVERSE FUNZIONI DEL CHE</w:t>
      </w:r>
    </w:p>
    <w:p w14:paraId="08E94A31" w14:textId="77777777" w:rsidR="003247D5" w:rsidRPr="005B7494" w:rsidRDefault="003247D5" w:rsidP="003247D5">
      <w:pPr>
        <w:pStyle w:val="Paragrafoelenco"/>
        <w:ind w:left="0"/>
        <w:rPr>
          <w:color w:val="000000" w:themeColor="text1"/>
        </w:rPr>
      </w:pPr>
    </w:p>
    <w:p w14:paraId="78CFE94D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Aggettivo o pronome interrogativo ed esclamativo (“Che cosa </w:t>
      </w:r>
      <w:proofErr w:type="gramStart"/>
      <w:r w:rsidRPr="005B7494">
        <w:rPr>
          <w:color w:val="000000" w:themeColor="text1"/>
        </w:rPr>
        <w:t>fai?;</w:t>
      </w:r>
      <w:proofErr w:type="gramEnd"/>
      <w:r w:rsidRPr="005B7494">
        <w:rPr>
          <w:color w:val="000000" w:themeColor="text1"/>
        </w:rPr>
        <w:t xml:space="preserve"> “Che dici?”, “Che bella giornata!”; “Che giornata!”)</w:t>
      </w:r>
    </w:p>
    <w:p w14:paraId="5B363551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Pronome relativo che introduce una subordinata relativa</w:t>
      </w:r>
    </w:p>
    <w:p w14:paraId="49A8587D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Congiunzione subordinante che introduce una soggettiva</w:t>
      </w:r>
    </w:p>
    <w:p w14:paraId="5A579B1C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Congiunzione subordinante che introduce una oggettiva</w:t>
      </w:r>
    </w:p>
    <w:p w14:paraId="6DE669FE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Congiunzione subordinante che introduce una dichiarativa</w:t>
      </w:r>
    </w:p>
    <w:p w14:paraId="3B7D39E6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 xml:space="preserve">Congiunzione subordinante che introduce una finale (“Fai in modo che sia tutto pronto al </w:t>
      </w:r>
    </w:p>
    <w:p w14:paraId="4E22F383" w14:textId="77777777" w:rsidR="003247D5" w:rsidRPr="005B7494" w:rsidRDefault="003247D5" w:rsidP="003247D5">
      <w:pPr>
        <w:pStyle w:val="Paragrafoelenco"/>
        <w:ind w:firstLine="5234"/>
        <w:rPr>
          <w:color w:val="000000" w:themeColor="text1"/>
        </w:rPr>
      </w:pPr>
      <w:r w:rsidRPr="005B7494">
        <w:rPr>
          <w:color w:val="000000" w:themeColor="text1"/>
        </w:rPr>
        <w:t>mio arrivo”)</w:t>
      </w:r>
    </w:p>
    <w:p w14:paraId="2DE4C2F4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Congiunzione subordinante che introduce una causale (“Vai a letto che è tardi”)</w:t>
      </w:r>
    </w:p>
    <w:p w14:paraId="3C17E6BA" w14:textId="77777777" w:rsidR="003247D5" w:rsidRPr="005B7494" w:rsidRDefault="003247D5" w:rsidP="003247D5">
      <w:pPr>
        <w:pStyle w:val="Paragrafoelenco"/>
        <w:numPr>
          <w:ilvl w:val="0"/>
          <w:numId w:val="4"/>
        </w:numPr>
        <w:rPr>
          <w:color w:val="000000" w:themeColor="text1"/>
        </w:rPr>
      </w:pPr>
      <w:r w:rsidRPr="005B7494">
        <w:rPr>
          <w:color w:val="000000" w:themeColor="text1"/>
        </w:rPr>
        <w:t>Congiunzione subordinante che introduce una consecutiva (“Vieni che ti pettino”)</w:t>
      </w:r>
    </w:p>
    <w:p w14:paraId="7BFB5079" w14:textId="77777777" w:rsidR="003247D5" w:rsidRPr="005B7494" w:rsidRDefault="003247D5" w:rsidP="003247D5">
      <w:pPr>
        <w:ind w:left="360"/>
        <w:rPr>
          <w:color w:val="000000" w:themeColor="text1"/>
        </w:rPr>
      </w:pPr>
    </w:p>
    <w:p w14:paraId="734B292A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2577302A" w14:textId="77777777" w:rsidR="003247D5" w:rsidRPr="005B7494" w:rsidRDefault="003247D5" w:rsidP="003247D5">
      <w:pPr>
        <w:pStyle w:val="Paragrafoelenco"/>
        <w:rPr>
          <w:color w:val="000000" w:themeColor="text1"/>
        </w:rPr>
      </w:pPr>
    </w:p>
    <w:p w14:paraId="72608878" w14:textId="01659E48" w:rsidR="00045BEB" w:rsidRDefault="003247D5" w:rsidP="003247D5">
      <w:r w:rsidRPr="0072656D">
        <w:rPr>
          <w:color w:val="000000" w:themeColor="text1"/>
          <w:highlight w:val="yellow"/>
        </w:rPr>
        <w:t>*</w:t>
      </w:r>
      <w:r w:rsidR="0072656D" w:rsidRPr="0072656D">
        <w:rPr>
          <w:color w:val="000000" w:themeColor="text1"/>
          <w:highlight w:val="yellow"/>
        </w:rPr>
        <w:t>es. 11</w:t>
      </w:r>
    </w:p>
    <w:sectPr w:rsidR="00045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13CA"/>
    <w:multiLevelType w:val="hybridMultilevel"/>
    <w:tmpl w:val="2A0EBF8C"/>
    <w:lvl w:ilvl="0" w:tplc="D74E7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C1A"/>
    <w:multiLevelType w:val="hybridMultilevel"/>
    <w:tmpl w:val="2CB2293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D637DED"/>
    <w:multiLevelType w:val="hybridMultilevel"/>
    <w:tmpl w:val="DB889D4C"/>
    <w:lvl w:ilvl="0" w:tplc="0F78B39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99D6D1C"/>
    <w:multiLevelType w:val="hybridMultilevel"/>
    <w:tmpl w:val="C9B0F7E8"/>
    <w:lvl w:ilvl="0" w:tplc="115EAF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9AA7B42"/>
    <w:multiLevelType w:val="hybridMultilevel"/>
    <w:tmpl w:val="A22CF9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C3666"/>
    <w:multiLevelType w:val="multilevel"/>
    <w:tmpl w:val="3038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433229"/>
    <w:multiLevelType w:val="hybridMultilevel"/>
    <w:tmpl w:val="41F853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16B0"/>
    <w:multiLevelType w:val="hybridMultilevel"/>
    <w:tmpl w:val="E6FAA0FE"/>
    <w:lvl w:ilvl="0" w:tplc="EF88C3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66EA9"/>
    <w:multiLevelType w:val="hybridMultilevel"/>
    <w:tmpl w:val="0A9AF6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0D7"/>
    <w:multiLevelType w:val="hybridMultilevel"/>
    <w:tmpl w:val="D1FC4B50"/>
    <w:lvl w:ilvl="0" w:tplc="96248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40B67"/>
    <w:multiLevelType w:val="hybridMultilevel"/>
    <w:tmpl w:val="EACA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047B7"/>
    <w:multiLevelType w:val="hybridMultilevel"/>
    <w:tmpl w:val="1132E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659FC"/>
    <w:multiLevelType w:val="multilevel"/>
    <w:tmpl w:val="C30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12E3A"/>
    <w:multiLevelType w:val="hybridMultilevel"/>
    <w:tmpl w:val="A65EF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31E6E"/>
    <w:multiLevelType w:val="hybridMultilevel"/>
    <w:tmpl w:val="4F169596"/>
    <w:lvl w:ilvl="0" w:tplc="03D42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C367E"/>
    <w:multiLevelType w:val="hybridMultilevel"/>
    <w:tmpl w:val="1A42A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D5"/>
    <w:rsid w:val="000170A8"/>
    <w:rsid w:val="00045BEB"/>
    <w:rsid w:val="001E32F8"/>
    <w:rsid w:val="003247D5"/>
    <w:rsid w:val="00377F6A"/>
    <w:rsid w:val="005B32EC"/>
    <w:rsid w:val="0072656D"/>
    <w:rsid w:val="009139EE"/>
    <w:rsid w:val="00B26011"/>
    <w:rsid w:val="00D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4B709"/>
  <w15:chartTrackingRefBased/>
  <w15:docId w15:val="{8B13EF14-343D-F943-A4D5-A393BA0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7D5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247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247D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3247D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247D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247D5"/>
    <w:rPr>
      <w:b/>
      <w:bCs/>
    </w:rPr>
  </w:style>
  <w:style w:type="character" w:customStyle="1" w:styleId="apple-converted-space">
    <w:name w:val="apple-converted-space"/>
    <w:basedOn w:val="Carpredefinitoparagrafo"/>
    <w:rsid w:val="003247D5"/>
  </w:style>
  <w:style w:type="character" w:styleId="Enfasicorsivo">
    <w:name w:val="Emphasis"/>
    <w:basedOn w:val="Carpredefinitoparagrafo"/>
    <w:uiPriority w:val="20"/>
    <w:qFormat/>
    <w:rsid w:val="003247D5"/>
    <w:rPr>
      <w:i/>
      <w:iCs/>
    </w:rPr>
  </w:style>
  <w:style w:type="table" w:styleId="Grigliatabella">
    <w:name w:val="Table Grid"/>
    <w:basedOn w:val="Tabellanormale"/>
    <w:uiPriority w:val="39"/>
    <w:rsid w:val="0032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247D5"/>
    <w:rPr>
      <w:color w:val="0000FF"/>
      <w:u w:val="single"/>
    </w:rPr>
  </w:style>
  <w:style w:type="paragraph" w:customStyle="1" w:styleId="chapter-paragraph">
    <w:name w:val="chapter-paragraph"/>
    <w:basedOn w:val="Normale"/>
    <w:rsid w:val="003247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 Nardo</dc:creator>
  <cp:keywords/>
  <dc:description/>
  <cp:lastModifiedBy>Martina Di Nardo</cp:lastModifiedBy>
  <cp:revision>5</cp:revision>
  <dcterms:created xsi:type="dcterms:W3CDTF">2021-09-10T12:21:00Z</dcterms:created>
  <dcterms:modified xsi:type="dcterms:W3CDTF">2022-09-20T11:50:00Z</dcterms:modified>
</cp:coreProperties>
</file>